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文星黑体" w:cs="文星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Times New Roman" w:hAnsi="Times New Roman" w:eastAsia="文星标宋" w:cs="文星标宋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文星标宋" w:cs="文星标宋"/>
          <w:b w:val="0"/>
          <w:bCs w:val="0"/>
          <w:sz w:val="44"/>
          <w:szCs w:val="44"/>
          <w:lang w:val="en-US" w:eastAsia="zh-CN"/>
        </w:rPr>
        <w:t>证明事项告知承诺制清单（样式）</w:t>
      </w:r>
    </w:p>
    <w:bookmarkEnd w:id="0"/>
    <w:tbl>
      <w:tblPr>
        <w:tblStyle w:val="5"/>
        <w:tblpPr w:leftFromText="180" w:rightFromText="180" w:vertAnchor="text" w:horzAnchor="page" w:tblpX="1735" w:tblpY="153"/>
        <w:tblOverlap w:val="never"/>
        <w:tblW w:w="13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136"/>
        <w:gridCol w:w="2796"/>
        <w:gridCol w:w="2303"/>
        <w:gridCol w:w="2281"/>
        <w:gridCol w:w="2181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文星黑体" w:cs="文星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文星黑体" w:cs="文星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文星黑体" w:cs="文星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行政事项名称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文星黑体" w:cs="文星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实行告知承诺制的证明事项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文星黑体" w:cs="文星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证明事项设定依据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文星黑体" w:cs="文星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核查方式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文星黑体" w:cs="文星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3435985</wp:posOffset>
                </wp:positionV>
                <wp:extent cx="517525" cy="1012825"/>
                <wp:effectExtent l="4445" t="5080" r="11430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225" y="5196840"/>
                          <a:ext cx="517525" cy="101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pt;margin-top:270.55pt;height:79.75pt;width:40.75pt;z-index:251659264;mso-width-relative:page;mso-height-relative:page;" fillcolor="#FFFFFF [3201]" filled="t" stroked="t" coordsize="21600,21600" o:gfxdata="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ZTdwrW&#10;AAAADAEAAA8AAAAAAAAAAQAgAAAAIgAAAGRycy9kb3ducmV2LnhtbFBLAQIUABQAAAAIAIdO4kAa&#10;GHizWwIAAMcEAAAOAAAAAAAAAAEAIAAAACUBAABkcnMvZTJvRG9jLnhtbFBLBQYAAAAABgAGAFkB&#10;AADyBQAAAAA=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文星楷体" w:cs="文星楷体"/>
          <w:b w:val="0"/>
          <w:bCs w:val="0"/>
          <w:sz w:val="32"/>
          <w:szCs w:val="32"/>
          <w:lang w:val="en-US" w:eastAsia="zh-CN"/>
        </w:rPr>
        <w:t>说明：“核查方式”包括免予核查、在线核查、现场核查。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楷体">
    <w:altName w:val="楷体_GB2312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D1F70"/>
    <w:rsid w:val="357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 Text First Indent 2"/>
    <w:basedOn w:val="9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Body Text Indent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2021-05-12T08:47:00Z</dcterms:created>
  <dc:creator>杜娟</dc:creator>
  <cp:lastModifiedBy>杜娟</cp:lastModifiedBy>
  <dcterms:modified xsi:type="dcterms:W3CDTF">2021-05-12T08:49:58Z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678D3FF1B502425AA5D1925D6C4C6D03</vt:lpwstr>
  </property>
</Properties>
</file>