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both"/>
        <w:rPr>
          <w:rFonts w:hint="default" w:ascii="文星黑体" w:hAnsi="文星黑体" w:eastAsia="文星黑体" w:cs="文星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文星黑体" w:hAnsi="文星黑体" w:eastAsia="文星黑体" w:cs="文星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文星黑体" w:hAnsi="文星黑体" w:eastAsia="文星黑体" w:cs="文星黑体"/>
          <w:b w:val="0"/>
          <w:bCs w:val="0"/>
          <w:sz w:val="32"/>
          <w:szCs w:val="32"/>
          <w:lang w:val="en-US" w:eastAsia="zh-CN"/>
        </w:rPr>
        <w:t xml:space="preserve"> 1</w:t>
      </w:r>
    </w:p>
    <w:p>
      <w:pPr>
        <w:spacing w:line="480" w:lineRule="auto"/>
        <w:jc w:val="center"/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eastAsia="zh-CN"/>
        </w:rPr>
      </w:pPr>
      <w:r>
        <w:rPr>
          <w:rFonts w:hint="eastAsia" w:ascii="文星标宋" w:hAnsi="文星标宋" w:eastAsia="文星标宋" w:cs="文星标宋"/>
          <w:b w:val="0"/>
          <w:bCs w:val="0"/>
          <w:sz w:val="44"/>
          <w:szCs w:val="44"/>
        </w:rPr>
        <w:t>征收土地范围</w:t>
      </w:r>
      <w:r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eastAsia="zh-CN"/>
        </w:rPr>
        <w:t>图（</w:t>
      </w:r>
      <w:bookmarkStart w:id="0" w:name="_GoBack"/>
      <w:bookmarkEnd w:id="0"/>
      <w:r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eastAsia="zh-CN"/>
        </w:rPr>
        <w:t>一）</w:t>
      </w:r>
    </w:p>
    <w:p>
      <w:pPr>
        <w:spacing w:line="480" w:lineRule="auto"/>
        <w:jc w:val="center"/>
        <w:rPr>
          <w:rFonts w:hint="eastAsia" w:eastAsiaTheme="minorEastAsia"/>
          <w:b/>
          <w:bCs/>
          <w:sz w:val="52"/>
          <w:szCs w:val="52"/>
          <w:lang w:eastAsia="zh-CN"/>
        </w:rPr>
      </w:pPr>
      <w:r>
        <w:rPr>
          <w:rFonts w:hint="eastAsia" w:eastAsiaTheme="minorEastAsia"/>
          <w:b/>
          <w:bCs/>
          <w:sz w:val="52"/>
          <w:szCs w:val="52"/>
          <w:lang w:eastAsia="zh-CN"/>
        </w:rPr>
        <w:drawing>
          <wp:inline distT="0" distB="0" distL="114300" distR="114300">
            <wp:extent cx="9776460" cy="5489575"/>
            <wp:effectExtent l="0" t="0" r="15240" b="15875"/>
            <wp:docPr id="1" name="图片 1" descr="岭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岭西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776460" cy="548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黑体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zM2U3MGU2N2U2MjA4OGFlNjQyY2NiZmQ1YTU5MzcifQ=="/>
  </w:docVars>
  <w:rsids>
    <w:rsidRoot w:val="00D105AA"/>
    <w:rsid w:val="009D0C72"/>
    <w:rsid w:val="00D105AA"/>
    <w:rsid w:val="051B5B79"/>
    <w:rsid w:val="19752426"/>
    <w:rsid w:val="1A8B42F6"/>
    <w:rsid w:val="1CC12DE3"/>
    <w:rsid w:val="1E223D86"/>
    <w:rsid w:val="219E25EA"/>
    <w:rsid w:val="2727216F"/>
    <w:rsid w:val="2DAA0FC8"/>
    <w:rsid w:val="38700918"/>
    <w:rsid w:val="389043EF"/>
    <w:rsid w:val="3ACD533D"/>
    <w:rsid w:val="3E362195"/>
    <w:rsid w:val="461E25E0"/>
    <w:rsid w:val="54B1301D"/>
    <w:rsid w:val="57C93984"/>
    <w:rsid w:val="5D1647F3"/>
    <w:rsid w:val="5F70110A"/>
    <w:rsid w:val="6028446E"/>
    <w:rsid w:val="6785658F"/>
    <w:rsid w:val="6B5F0574"/>
    <w:rsid w:val="6F313D85"/>
    <w:rsid w:val="7558789E"/>
    <w:rsid w:val="771A6A89"/>
    <w:rsid w:val="7CF218A6"/>
    <w:rsid w:val="7DBF7FB2"/>
    <w:rsid w:val="7E680660"/>
    <w:rsid w:val="7F1223F5"/>
    <w:rsid w:val="7F165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qFormat/>
    <w:uiPriority w:val="0"/>
    <w:rPr>
      <w:sz w:val="18"/>
      <w:szCs w:val="18"/>
    </w:rPr>
  </w:style>
  <w:style w:type="character" w:customStyle="1" w:styleId="5">
    <w:name w:val="批注框文本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</Words>
  <Characters>12</Characters>
  <Lines>1</Lines>
  <Paragraphs>1</Paragraphs>
  <TotalTime>1</TotalTime>
  <ScaleCrop>false</ScaleCrop>
  <LinksUpToDate>false</LinksUpToDate>
  <CharactersWithSpaces>13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2021-11-04T09:31:00Z</dcterms:created>
  <dc:creator>Administrator</dc:creator>
  <cp:lastModifiedBy>Administrator</cp:lastModifiedBy>
  <cp:lastPrinted>2023-06-14T01:11:00Z</cp:lastPrinted>
  <dcterms:modified xsi:type="dcterms:W3CDTF">2023-10-13T01:29:09Z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460658FE6E014E0E9B163F5AB03C086F</vt:lpwstr>
  </property>
</Properties>
</file>