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三门峡市陕州区初级实验中学</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三门峡市陕州区初级实验中学</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三门峡市陕州区初级实验中学</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三门峡市陕州区初级实验中学</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三门峡市陕州区初级实验中学部门（单位）概况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一、三门峡市陕州区初级实验中学部门（单位）主要职责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三门峡市陕州区初级实验中学</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1、实施初中义务教育，促进基础教育发展。</w:t>
        <w:br/>
        <w:t xml:space="preserve">2、初中学历教育和相关社会服务。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三门峡市陕州区初级实验中学设下列机构设置：</w:t>
        <w:br/>
        <w:t xml:space="preserve">1、办公室</w:t>
        <w:br/>
        <w:t xml:space="preserve">2、教务处</w:t>
        <w:br/>
        <w:t xml:space="preserve">3、政教处</w:t>
        <w:br/>
        <w:t xml:space="preserve">4、总务处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三、三门峡市陕州区初级实验中学预算单位构成情况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三门峡市陕州区初级实验中学部门预算为本级预算，没有设立下属二级预算单位。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三门峡市陕州区初级实验中学2024年部门（单位）预算情况说明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三门峡市陕州区初级实验中学</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1773.74</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1773.74</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减少532.36万元，下降23.08%</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人员工资、月目标考核奖、晋级晋档及“一补两贴”等津补贴支出减少</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减少532.36万元，下降23.08%</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人员工资、月目标考核奖、晋级晋档及“一补两贴”等津补贴支出减少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三门峡市陕州区初级实验中学</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1773.74</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一般公共预算1773.74万元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三门峡市陕州区初级实验中学</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1773.74</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基本支出1773.74万元，占100.00%</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三门峡市陕州区初级实验中学</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1773.74</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减少532.36万元，下降23.08%</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人员工资、月目标考核奖、晋级晋档及“一补两贴”等津补贴支出减少</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三门峡市陕州区初级实验中学</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1773.74</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基本支出1773.74万元，占100.00%</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教育支出1320.67万元，占74.46%；社会保障和就业支出201.22万元，占11.34%；卫生健康支出101.65万元，占5.73%；住房保障支出150.20万元，占8.47%</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三门峡市陕州区初级实验中学</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1773.74</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1753.02</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98.83</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20.72</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1.17</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三门峡市陕州区初级实验中学</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三门峡市陕州区初级实验中学</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三门峡市陕州区初级实验中学</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1773.74</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1753.02</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20.72</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三门峡市陕州区初级实验中学</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三门峡市陕州区初级实验中学</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部门：三门峡市陕州区初级实验中学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1,773.74</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1,773.74</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jc w:val="right"/>
            </w:pPr>
            <w:r>
              <w:rPr>
                <w:rFonts w:ascii="宋体" w:eastAsia="宋体" w:hAnsi="宋体" w:cs="宋体"/>
                <w:b w:val="0"/>
                <w:i w:val="0"/>
                <w:color w:val="000000"/>
                <w:sz w:val="27"/>
              </w:rPr>
              <w:t xml:space="preserve">1,320.67</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201.22</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101.65</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150.20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1,773.74</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1,773.74</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1,773.74</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1,773.74</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部门：三门峡市陕州区初级实验中学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1,773.74</w:t>
            </w:r>
          </w:p>
        </w:tc>
        <w:tc>
          <w:tcPr>
            <w:tcW w:w="660" w:type="dxa"/>
            <w:tcBorders/>
            <w:vAlign w:val="center"/>
          </w:tcPr>
          <w:p>
            <w:pPr>
              <w:jc w:val="right"/>
            </w:pPr>
            <w:r>
              <w:rPr>
                <w:rFonts w:ascii="宋体" w:eastAsia="宋体" w:hAnsi="宋体" w:cs="宋体"/>
                <w:b w:val="0"/>
                <w:i w:val="0"/>
                <w:color w:val="000000"/>
                <w:sz w:val="8"/>
              </w:rPr>
              <w:t xml:space="preserve">1,773.74</w:t>
            </w:r>
          </w:p>
        </w:tc>
        <w:tc>
          <w:tcPr>
            <w:tcW w:w="600" w:type="dxa"/>
            <w:tcBorders/>
            <w:vAlign w:val="center"/>
          </w:tcPr>
          <w:p>
            <w:pPr>
              <w:jc w:val="right"/>
            </w:pPr>
            <w:r>
              <w:rPr>
                <w:rFonts w:ascii="宋体" w:eastAsia="宋体" w:hAnsi="宋体" w:cs="宋体"/>
                <w:b w:val="0"/>
                <w:i w:val="0"/>
                <w:color w:val="000000"/>
                <w:sz w:val="8"/>
              </w:rPr>
              <w:t xml:space="preserve">1,773.74</w:t>
            </w:r>
          </w:p>
        </w:tc>
        <w:tc>
          <w:tcPr>
            <w:tcW w:w="720" w:type="dxa"/>
            <w:tcBorders/>
            <w:vAlign w:val="center"/>
          </w:tcPr>
          <w:p>
            <w:pPr>
              <w:jc w:val="right"/>
            </w:pPr>
            <w:r>
              <w:rPr>
                <w:rFonts w:ascii="宋体" w:eastAsia="宋体" w:hAnsi="宋体" w:cs="宋体"/>
                <w:b w:val="0"/>
                <w:i w:val="0"/>
                <w:color w:val="000000"/>
                <w:sz w:val="8"/>
              </w:rPr>
              <w:t xml:space="preserve">1,773.74</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212008</w:t>
            </w:r>
          </w:p>
        </w:tc>
        <w:tc>
          <w:tcPr>
            <w:tcW w:w="1540" w:type="dxa"/>
            <w:tcBorders/>
            <w:vAlign w:val="center"/>
          </w:tcPr>
          <w:p>
            <w:pPr>
              <w:jc w:val="left"/>
            </w:pPr>
            <w:r>
              <w:rPr>
                <w:rFonts w:ascii="宋体" w:eastAsia="宋体" w:hAnsi="宋体" w:cs="宋体"/>
                <w:b w:val="0"/>
                <w:i w:val="0"/>
                <w:color w:val="000000"/>
                <w:sz w:val="8"/>
              </w:rPr>
              <w:t xml:space="preserve">三门峡市陕州区初级实验中学</w:t>
            </w:r>
          </w:p>
        </w:tc>
        <w:tc>
          <w:tcPr>
            <w:tcW w:w="660" w:type="dxa"/>
            <w:tcBorders/>
            <w:vAlign w:val="center"/>
          </w:tcPr>
          <w:p>
            <w:pPr>
              <w:jc w:val="right"/>
            </w:pPr>
            <w:r>
              <w:rPr>
                <w:rFonts w:ascii="宋体" w:eastAsia="宋体" w:hAnsi="宋体" w:cs="宋体"/>
                <w:b w:val="0"/>
                <w:i w:val="0"/>
                <w:color w:val="000000"/>
                <w:sz w:val="8"/>
              </w:rPr>
              <w:t xml:space="preserve">1,773.74</w:t>
            </w:r>
          </w:p>
        </w:tc>
        <w:tc>
          <w:tcPr>
            <w:tcW w:w="660" w:type="dxa"/>
            <w:tcBorders/>
            <w:vAlign w:val="center"/>
          </w:tcPr>
          <w:p>
            <w:pPr>
              <w:jc w:val="right"/>
            </w:pPr>
            <w:r>
              <w:rPr>
                <w:rFonts w:ascii="宋体" w:eastAsia="宋体" w:hAnsi="宋体" w:cs="宋体"/>
                <w:b w:val="0"/>
                <w:i w:val="0"/>
                <w:color w:val="000000"/>
                <w:sz w:val="8"/>
              </w:rPr>
              <w:t xml:space="preserve">1,773.74</w:t>
            </w:r>
          </w:p>
        </w:tc>
        <w:tc>
          <w:tcPr>
            <w:tcW w:w="600" w:type="dxa"/>
            <w:tcBorders/>
            <w:vAlign w:val="center"/>
          </w:tcPr>
          <w:p>
            <w:pPr>
              <w:jc w:val="right"/>
            </w:pPr>
            <w:r>
              <w:rPr>
                <w:rFonts w:ascii="宋体" w:eastAsia="宋体" w:hAnsi="宋体" w:cs="宋体"/>
                <w:b w:val="0"/>
                <w:i w:val="0"/>
                <w:color w:val="000000"/>
                <w:sz w:val="8"/>
              </w:rPr>
              <w:t xml:space="preserve">1,773.74</w:t>
            </w:r>
          </w:p>
        </w:tc>
        <w:tc>
          <w:tcPr>
            <w:tcW w:w="720" w:type="dxa"/>
            <w:tcBorders/>
            <w:vAlign w:val="center"/>
          </w:tcPr>
          <w:p>
            <w:pPr>
              <w:jc w:val="right"/>
            </w:pPr>
            <w:r>
              <w:rPr>
                <w:rFonts w:ascii="宋体" w:eastAsia="宋体" w:hAnsi="宋体" w:cs="宋体"/>
                <w:b w:val="0"/>
                <w:i w:val="0"/>
                <w:color w:val="000000"/>
                <w:sz w:val="8"/>
              </w:rPr>
              <w:t xml:space="preserve">1,773.74</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部门：三门峡市陕州区初级实验中学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1,773.74</w:t>
            </w:r>
          </w:p>
        </w:tc>
        <w:tc>
          <w:tcPr>
            <w:tcW w:w="1060" w:type="dxa"/>
            <w:tcBorders/>
            <w:vAlign w:val="center"/>
          </w:tcPr>
          <w:p>
            <w:pPr>
              <w:jc w:val="right"/>
            </w:pPr>
            <w:r>
              <w:rPr>
                <w:rFonts w:ascii="宋体" w:eastAsia="宋体" w:hAnsi="宋体" w:cs="宋体"/>
                <w:b w:val="0"/>
                <w:i w:val="0"/>
                <w:color w:val="000000"/>
                <w:sz w:val="13"/>
              </w:rPr>
              <w:t xml:space="preserve">1,773.74</w:t>
            </w:r>
          </w:p>
        </w:tc>
        <w:tc>
          <w:tcPr>
            <w:tcW w:w="1140" w:type="dxa"/>
            <w:tcBorders/>
            <w:vAlign w:val="center"/>
          </w:tcPr>
          <w:p>
            <w:pPr>
              <w:jc w:val="right"/>
            </w:pPr>
            <w:r>
              <w:rPr>
                <w:rFonts w:ascii="宋体" w:eastAsia="宋体" w:hAnsi="宋体" w:cs="宋体"/>
                <w:b w:val="0"/>
                <w:i w:val="0"/>
                <w:color w:val="000000"/>
                <w:sz w:val="13"/>
              </w:rPr>
              <w:t xml:space="preserve">1,748.84</w:t>
            </w:r>
          </w:p>
        </w:tc>
        <w:tc>
          <w:tcPr>
            <w:tcW w:w="1140" w:type="dxa"/>
            <w:tcBorders/>
            <w:vAlign w:val="center"/>
          </w:tcPr>
          <w:p>
            <w:pPr>
              <w:jc w:val="right"/>
            </w:pPr>
            <w:r>
              <w:rPr>
                <w:rFonts w:ascii="宋体" w:eastAsia="宋体" w:hAnsi="宋体" w:cs="宋体"/>
                <w:b w:val="0"/>
                <w:i w:val="0"/>
                <w:color w:val="000000"/>
                <w:sz w:val="13"/>
              </w:rPr>
              <w:t xml:space="preserve">4.18</w:t>
            </w:r>
          </w:p>
        </w:tc>
        <w:tc>
          <w:tcPr>
            <w:tcW w:w="1140" w:type="dxa"/>
            <w:tcBorders/>
            <w:vAlign w:val="center"/>
          </w:tcPr>
          <w:p>
            <w:pPr>
              <w:jc w:val="right"/>
            </w:pPr>
            <w:r>
              <w:rPr>
                <w:rFonts w:ascii="宋体" w:eastAsia="宋体" w:hAnsi="宋体" w:cs="宋体"/>
                <w:b w:val="0"/>
                <w:i w:val="0"/>
                <w:color w:val="000000"/>
                <w:sz w:val="13"/>
              </w:rPr>
              <w:t xml:space="preserve">20.72</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212008</w:t>
            </w:r>
          </w:p>
        </w:tc>
        <w:tc>
          <w:tcPr>
            <w:tcW w:w="1720" w:type="dxa"/>
            <w:tcBorders/>
            <w:vAlign w:val="center"/>
          </w:tcPr>
          <w:p>
            <w:pPr>
              <w:jc w:val="left"/>
            </w:pPr>
            <w:r>
              <w:rPr>
                <w:rFonts w:ascii="宋体" w:eastAsia="宋体" w:hAnsi="宋体" w:cs="宋体"/>
                <w:b w:val="0"/>
                <w:i w:val="0"/>
                <w:color w:val="000000"/>
                <w:sz w:val="13"/>
              </w:rPr>
              <w:t xml:space="preserve">三门峡市陕州区初级实验中学</w:t>
            </w:r>
          </w:p>
        </w:tc>
        <w:tc>
          <w:tcPr>
            <w:tcW w:w="1060" w:type="dxa"/>
            <w:tcBorders/>
            <w:vAlign w:val="center"/>
          </w:tcPr>
          <w:p>
            <w:pPr>
              <w:jc w:val="right"/>
            </w:pPr>
            <w:r>
              <w:rPr>
                <w:rFonts w:ascii="宋体" w:eastAsia="宋体" w:hAnsi="宋体" w:cs="宋体"/>
                <w:b w:val="0"/>
                <w:i w:val="0"/>
                <w:color w:val="000000"/>
                <w:sz w:val="13"/>
              </w:rPr>
              <w:t xml:space="preserve">1,773.74</w:t>
            </w:r>
          </w:p>
        </w:tc>
        <w:tc>
          <w:tcPr>
            <w:tcW w:w="1060" w:type="dxa"/>
            <w:tcBorders/>
            <w:vAlign w:val="center"/>
          </w:tcPr>
          <w:p>
            <w:pPr>
              <w:jc w:val="right"/>
            </w:pPr>
            <w:r>
              <w:rPr>
                <w:rFonts w:ascii="宋体" w:eastAsia="宋体" w:hAnsi="宋体" w:cs="宋体"/>
                <w:b w:val="0"/>
                <w:i w:val="0"/>
                <w:color w:val="000000"/>
                <w:sz w:val="13"/>
              </w:rPr>
              <w:t xml:space="preserve">1,773.74</w:t>
            </w:r>
          </w:p>
        </w:tc>
        <w:tc>
          <w:tcPr>
            <w:tcW w:w="1140" w:type="dxa"/>
            <w:tcBorders/>
            <w:vAlign w:val="center"/>
          </w:tcPr>
          <w:p>
            <w:pPr>
              <w:jc w:val="right"/>
            </w:pPr>
            <w:r>
              <w:rPr>
                <w:rFonts w:ascii="宋体" w:eastAsia="宋体" w:hAnsi="宋体" w:cs="宋体"/>
                <w:b w:val="0"/>
                <w:i w:val="0"/>
                <w:color w:val="000000"/>
                <w:sz w:val="13"/>
              </w:rPr>
              <w:t xml:space="preserve">1,748.84</w:t>
            </w:r>
          </w:p>
        </w:tc>
        <w:tc>
          <w:tcPr>
            <w:tcW w:w="1140" w:type="dxa"/>
            <w:tcBorders/>
            <w:vAlign w:val="center"/>
          </w:tcPr>
          <w:p>
            <w:pPr>
              <w:jc w:val="right"/>
            </w:pPr>
            <w:r>
              <w:rPr>
                <w:rFonts w:ascii="宋体" w:eastAsia="宋体" w:hAnsi="宋体" w:cs="宋体"/>
                <w:b w:val="0"/>
                <w:i w:val="0"/>
                <w:color w:val="000000"/>
                <w:sz w:val="13"/>
              </w:rPr>
              <w:t xml:space="preserve">4.18</w:t>
            </w:r>
          </w:p>
        </w:tc>
        <w:tc>
          <w:tcPr>
            <w:tcW w:w="1140" w:type="dxa"/>
            <w:tcBorders/>
            <w:vAlign w:val="center"/>
          </w:tcPr>
          <w:p>
            <w:pPr>
              <w:jc w:val="right"/>
            </w:pPr>
            <w:r>
              <w:rPr>
                <w:rFonts w:ascii="宋体" w:eastAsia="宋体" w:hAnsi="宋体" w:cs="宋体"/>
                <w:b w:val="0"/>
                <w:i w:val="0"/>
                <w:color w:val="000000"/>
                <w:sz w:val="13"/>
              </w:rPr>
              <w:t xml:space="preserve">20.72</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03</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初中教育</w:t>
            </w:r>
          </w:p>
        </w:tc>
        <w:tc>
          <w:tcPr>
            <w:tcW w:w="1060" w:type="dxa"/>
            <w:tcBorders/>
            <w:vAlign w:val="center"/>
          </w:tcPr>
          <w:p>
            <w:pPr>
              <w:jc w:val="right"/>
            </w:pPr>
            <w:r>
              <w:rPr>
                <w:rFonts w:ascii="宋体" w:eastAsia="宋体" w:hAnsi="宋体" w:cs="宋体"/>
                <w:b w:val="0"/>
                <w:i w:val="0"/>
                <w:color w:val="000000"/>
                <w:sz w:val="13"/>
              </w:rPr>
              <w:t xml:space="preserve">1,320.67</w:t>
            </w:r>
          </w:p>
        </w:tc>
        <w:tc>
          <w:tcPr>
            <w:tcW w:w="1060" w:type="dxa"/>
            <w:tcBorders/>
            <w:vAlign w:val="center"/>
          </w:tcPr>
          <w:p>
            <w:pPr>
              <w:jc w:val="right"/>
            </w:pPr>
            <w:r>
              <w:rPr>
                <w:rFonts w:ascii="宋体" w:eastAsia="宋体" w:hAnsi="宋体" w:cs="宋体"/>
                <w:b w:val="0"/>
                <w:i w:val="0"/>
                <w:color w:val="000000"/>
                <w:sz w:val="13"/>
              </w:rPr>
              <w:t xml:space="preserve">1,320.67</w:t>
            </w:r>
          </w:p>
        </w:tc>
        <w:tc>
          <w:tcPr>
            <w:tcW w:w="1140" w:type="dxa"/>
            <w:tcBorders/>
            <w:vAlign w:val="center"/>
          </w:tcPr>
          <w:p>
            <w:pPr>
              <w:jc w:val="right"/>
            </w:pPr>
            <w:r>
              <w:rPr>
                <w:rFonts w:ascii="宋体" w:eastAsia="宋体" w:hAnsi="宋体" w:cs="宋体"/>
                <w:b w:val="0"/>
                <w:i w:val="0"/>
                <w:color w:val="000000"/>
                <w:sz w:val="13"/>
              </w:rPr>
              <w:t xml:space="preserve">1,295.77</w:t>
            </w:r>
          </w:p>
        </w:tc>
        <w:tc>
          <w:tcPr>
            <w:tcW w:w="1140" w:type="dxa"/>
            <w:tcBorders/>
            <w:vAlign w:val="center"/>
          </w:tcPr>
          <w:p>
            <w:pPr>
              <w:jc w:val="right"/>
            </w:pPr>
            <w:r>
              <w:rPr>
                <w:rFonts w:ascii="宋体" w:eastAsia="宋体" w:hAnsi="宋体" w:cs="宋体"/>
                <w:b w:val="0"/>
                <w:i w:val="0"/>
                <w:color w:val="000000"/>
                <w:sz w:val="13"/>
              </w:rPr>
              <w:t xml:space="preserve">4.18</w:t>
            </w:r>
          </w:p>
        </w:tc>
        <w:tc>
          <w:tcPr>
            <w:tcW w:w="1140" w:type="dxa"/>
            <w:tcBorders/>
            <w:vAlign w:val="center"/>
          </w:tcPr>
          <w:p>
            <w:pPr>
              <w:jc w:val="right"/>
            </w:pPr>
            <w:r>
              <w:rPr>
                <w:rFonts w:ascii="宋体" w:eastAsia="宋体" w:hAnsi="宋体" w:cs="宋体"/>
                <w:b w:val="0"/>
                <w:i w:val="0"/>
                <w:color w:val="000000"/>
                <w:sz w:val="13"/>
              </w:rPr>
              <w:t xml:space="preserve">20.72</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201.22</w:t>
            </w:r>
          </w:p>
        </w:tc>
        <w:tc>
          <w:tcPr>
            <w:tcW w:w="1060" w:type="dxa"/>
            <w:tcBorders/>
            <w:vAlign w:val="center"/>
          </w:tcPr>
          <w:p>
            <w:pPr>
              <w:jc w:val="right"/>
            </w:pPr>
            <w:r>
              <w:rPr>
                <w:rFonts w:ascii="宋体" w:eastAsia="宋体" w:hAnsi="宋体" w:cs="宋体"/>
                <w:b w:val="0"/>
                <w:i w:val="0"/>
                <w:color w:val="000000"/>
                <w:sz w:val="13"/>
              </w:rPr>
              <w:t xml:space="preserve">201.22</w:t>
            </w:r>
          </w:p>
        </w:tc>
        <w:tc>
          <w:tcPr>
            <w:tcW w:w="1140" w:type="dxa"/>
            <w:tcBorders/>
            <w:vAlign w:val="center"/>
          </w:tcPr>
          <w:p>
            <w:pPr>
              <w:jc w:val="right"/>
            </w:pPr>
            <w:r>
              <w:rPr>
                <w:rFonts w:ascii="宋体" w:eastAsia="宋体" w:hAnsi="宋体" w:cs="宋体"/>
                <w:b w:val="0"/>
                <w:i w:val="0"/>
                <w:color w:val="000000"/>
                <w:sz w:val="13"/>
              </w:rPr>
              <w:t xml:space="preserve">201.22</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101.65</w:t>
            </w:r>
          </w:p>
        </w:tc>
        <w:tc>
          <w:tcPr>
            <w:tcW w:w="1060" w:type="dxa"/>
            <w:tcBorders/>
            <w:vAlign w:val="center"/>
          </w:tcPr>
          <w:p>
            <w:pPr>
              <w:jc w:val="right"/>
            </w:pPr>
            <w:r>
              <w:rPr>
                <w:rFonts w:ascii="宋体" w:eastAsia="宋体" w:hAnsi="宋体" w:cs="宋体"/>
                <w:b w:val="0"/>
                <w:i w:val="0"/>
                <w:color w:val="000000"/>
                <w:sz w:val="13"/>
              </w:rPr>
              <w:t xml:space="preserve">101.65</w:t>
            </w:r>
          </w:p>
        </w:tc>
        <w:tc>
          <w:tcPr>
            <w:tcW w:w="1140" w:type="dxa"/>
            <w:tcBorders/>
            <w:vAlign w:val="center"/>
          </w:tcPr>
          <w:p>
            <w:pPr>
              <w:jc w:val="right"/>
            </w:pPr>
            <w:r>
              <w:rPr>
                <w:rFonts w:ascii="宋体" w:eastAsia="宋体" w:hAnsi="宋体" w:cs="宋体"/>
                <w:b w:val="0"/>
                <w:i w:val="0"/>
                <w:color w:val="000000"/>
                <w:sz w:val="13"/>
              </w:rPr>
              <w:t xml:space="preserve">101.65</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150.20</w:t>
            </w:r>
          </w:p>
        </w:tc>
        <w:tc>
          <w:tcPr>
            <w:tcW w:w="1060" w:type="dxa"/>
            <w:tcBorders/>
            <w:vAlign w:val="center"/>
          </w:tcPr>
          <w:p>
            <w:pPr>
              <w:jc w:val="right"/>
            </w:pPr>
            <w:r>
              <w:rPr>
                <w:rFonts w:ascii="宋体" w:eastAsia="宋体" w:hAnsi="宋体" w:cs="宋体"/>
                <w:b w:val="0"/>
                <w:i w:val="0"/>
                <w:color w:val="000000"/>
                <w:sz w:val="13"/>
              </w:rPr>
              <w:t xml:space="preserve">150.20</w:t>
            </w:r>
          </w:p>
        </w:tc>
        <w:tc>
          <w:tcPr>
            <w:tcW w:w="1140" w:type="dxa"/>
            <w:tcBorders/>
            <w:vAlign w:val="center"/>
          </w:tcPr>
          <w:p>
            <w:pPr>
              <w:jc w:val="right"/>
            </w:pPr>
            <w:r>
              <w:rPr>
                <w:rFonts w:ascii="宋体" w:eastAsia="宋体" w:hAnsi="宋体" w:cs="宋体"/>
                <w:b w:val="0"/>
                <w:i w:val="0"/>
                <w:color w:val="000000"/>
                <w:sz w:val="13"/>
              </w:rPr>
              <w:t xml:space="preserve">150.20</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部门：三门峡市陕州区初级实验中学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1,773.74</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1,773.74</w:t>
            </w:r>
          </w:p>
        </w:tc>
        <w:tc>
          <w:tcPr>
            <w:tcW w:w="1380" w:type="dxa"/>
            <w:tcBorders/>
            <w:vAlign w:val="center"/>
          </w:tcPr>
          <w:p>
            <w:pPr>
              <w:jc w:val="right"/>
            </w:pPr>
            <w:r>
              <w:rPr>
                <w:rFonts w:ascii="宋体" w:eastAsia="宋体" w:hAnsi="宋体" w:cs="宋体"/>
                <w:b w:val="0"/>
                <w:i w:val="0"/>
                <w:color w:val="000000"/>
                <w:sz w:val="16"/>
              </w:rPr>
              <w:t xml:space="preserve">1,773.74</w:t>
            </w:r>
          </w:p>
        </w:tc>
        <w:tc>
          <w:tcPr>
            <w:tcW w:w="1380" w:type="dxa"/>
            <w:tcBorders/>
            <w:vAlign w:val="center"/>
          </w:tcPr>
          <w:p>
            <w:pPr>
              <w:jc w:val="right"/>
            </w:pPr>
            <w:r>
              <w:rPr>
                <w:rFonts w:ascii="宋体" w:eastAsia="宋体" w:hAnsi="宋体" w:cs="宋体"/>
                <w:b w:val="0"/>
                <w:i w:val="0"/>
                <w:color w:val="000000"/>
                <w:sz w:val="16"/>
              </w:rPr>
              <w:t xml:space="preserve">1,773.74</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1,773.74</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1,773.74</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jc w:val="right"/>
            </w:pPr>
            <w:r>
              <w:rPr>
                <w:rFonts w:ascii="宋体" w:eastAsia="宋体" w:hAnsi="宋体" w:cs="宋体"/>
                <w:b w:val="0"/>
                <w:i w:val="0"/>
                <w:color w:val="000000"/>
                <w:sz w:val="16"/>
              </w:rPr>
              <w:t xml:space="preserve">1,320.67</w:t>
            </w:r>
          </w:p>
        </w:tc>
        <w:tc>
          <w:tcPr>
            <w:tcW w:w="1380" w:type="dxa"/>
            <w:tcBorders/>
            <w:vAlign w:val="center"/>
          </w:tcPr>
          <w:p>
            <w:pPr>
              <w:jc w:val="right"/>
            </w:pPr>
            <w:r>
              <w:rPr>
                <w:rFonts w:ascii="宋体" w:eastAsia="宋体" w:hAnsi="宋体" w:cs="宋体"/>
                <w:b w:val="0"/>
                <w:i w:val="0"/>
                <w:color w:val="000000"/>
                <w:sz w:val="16"/>
              </w:rPr>
              <w:t xml:space="preserve">1,320.67</w:t>
            </w:r>
          </w:p>
        </w:tc>
        <w:tc>
          <w:tcPr>
            <w:tcW w:w="1380" w:type="dxa"/>
            <w:tcBorders/>
            <w:vAlign w:val="center"/>
          </w:tcPr>
          <w:p>
            <w:pPr>
              <w:jc w:val="right"/>
            </w:pPr>
            <w:r>
              <w:rPr>
                <w:rFonts w:ascii="宋体" w:eastAsia="宋体" w:hAnsi="宋体" w:cs="宋体"/>
                <w:b w:val="0"/>
                <w:i w:val="0"/>
                <w:color w:val="000000"/>
                <w:sz w:val="16"/>
              </w:rPr>
              <w:t xml:space="preserve">1,320.67</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201.22</w:t>
            </w:r>
          </w:p>
        </w:tc>
        <w:tc>
          <w:tcPr>
            <w:tcW w:w="1380" w:type="dxa"/>
            <w:tcBorders/>
            <w:vAlign w:val="center"/>
          </w:tcPr>
          <w:p>
            <w:pPr>
              <w:jc w:val="right"/>
            </w:pPr>
            <w:r>
              <w:rPr>
                <w:rFonts w:ascii="宋体" w:eastAsia="宋体" w:hAnsi="宋体" w:cs="宋体"/>
                <w:b w:val="0"/>
                <w:i w:val="0"/>
                <w:color w:val="000000"/>
                <w:sz w:val="16"/>
              </w:rPr>
              <w:t xml:space="preserve">201.22</w:t>
            </w:r>
          </w:p>
        </w:tc>
        <w:tc>
          <w:tcPr>
            <w:tcW w:w="1380" w:type="dxa"/>
            <w:tcBorders/>
            <w:vAlign w:val="center"/>
          </w:tcPr>
          <w:p>
            <w:pPr>
              <w:jc w:val="right"/>
            </w:pPr>
            <w:r>
              <w:rPr>
                <w:rFonts w:ascii="宋体" w:eastAsia="宋体" w:hAnsi="宋体" w:cs="宋体"/>
                <w:b w:val="0"/>
                <w:i w:val="0"/>
                <w:color w:val="000000"/>
                <w:sz w:val="16"/>
              </w:rPr>
              <w:t xml:space="preserve">201.22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101.65</w:t>
            </w:r>
          </w:p>
        </w:tc>
        <w:tc>
          <w:tcPr>
            <w:tcW w:w="1380" w:type="dxa"/>
            <w:tcBorders/>
            <w:vAlign w:val="center"/>
          </w:tcPr>
          <w:p>
            <w:pPr>
              <w:jc w:val="right"/>
            </w:pPr>
            <w:r>
              <w:rPr>
                <w:rFonts w:ascii="宋体" w:eastAsia="宋体" w:hAnsi="宋体" w:cs="宋体"/>
                <w:b w:val="0"/>
                <w:i w:val="0"/>
                <w:color w:val="000000"/>
                <w:sz w:val="16"/>
              </w:rPr>
              <w:t xml:space="preserve">101.65</w:t>
            </w:r>
          </w:p>
        </w:tc>
        <w:tc>
          <w:tcPr>
            <w:tcW w:w="1380" w:type="dxa"/>
            <w:tcBorders/>
            <w:vAlign w:val="center"/>
          </w:tcPr>
          <w:p>
            <w:pPr>
              <w:jc w:val="right"/>
            </w:pPr>
            <w:r>
              <w:rPr>
                <w:rFonts w:ascii="宋体" w:eastAsia="宋体" w:hAnsi="宋体" w:cs="宋体"/>
                <w:b w:val="0"/>
                <w:i w:val="0"/>
                <w:color w:val="000000"/>
                <w:sz w:val="16"/>
              </w:rPr>
              <w:t xml:space="preserve">101.65</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150.20</w:t>
            </w:r>
          </w:p>
        </w:tc>
        <w:tc>
          <w:tcPr>
            <w:tcW w:w="1380" w:type="dxa"/>
            <w:tcBorders/>
            <w:vAlign w:val="center"/>
          </w:tcPr>
          <w:p>
            <w:pPr>
              <w:jc w:val="right"/>
            </w:pPr>
            <w:r>
              <w:rPr>
                <w:rFonts w:ascii="宋体" w:eastAsia="宋体" w:hAnsi="宋体" w:cs="宋体"/>
                <w:b w:val="0"/>
                <w:i w:val="0"/>
                <w:color w:val="000000"/>
                <w:sz w:val="16"/>
              </w:rPr>
              <w:t xml:space="preserve">150.20</w:t>
            </w:r>
          </w:p>
        </w:tc>
        <w:tc>
          <w:tcPr>
            <w:tcW w:w="1380" w:type="dxa"/>
            <w:tcBorders/>
            <w:vAlign w:val="center"/>
          </w:tcPr>
          <w:p>
            <w:pPr>
              <w:jc w:val="right"/>
            </w:pPr>
            <w:r>
              <w:rPr>
                <w:rFonts w:ascii="宋体" w:eastAsia="宋体" w:hAnsi="宋体" w:cs="宋体"/>
                <w:b w:val="0"/>
                <w:i w:val="0"/>
                <w:color w:val="000000"/>
                <w:sz w:val="16"/>
              </w:rPr>
              <w:t xml:space="preserve">150.20</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1,773.74</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1,773.74</w:t>
            </w:r>
          </w:p>
        </w:tc>
        <w:tc>
          <w:tcPr>
            <w:tcW w:w="1380" w:type="dxa"/>
            <w:tcBorders/>
            <w:vAlign w:val="center"/>
          </w:tcPr>
          <w:p>
            <w:pPr>
              <w:jc w:val="right"/>
            </w:pPr>
            <w:r>
              <w:rPr>
                <w:rFonts w:ascii="宋体" w:eastAsia="宋体" w:hAnsi="宋体" w:cs="宋体"/>
                <w:b w:val="0"/>
                <w:i w:val="0"/>
                <w:color w:val="000000"/>
                <w:sz w:val="16"/>
              </w:rPr>
              <w:t xml:space="preserve">1,773.74</w:t>
            </w:r>
          </w:p>
        </w:tc>
        <w:tc>
          <w:tcPr>
            <w:tcW w:w="1380" w:type="dxa"/>
            <w:tcBorders/>
            <w:vAlign w:val="center"/>
          </w:tcPr>
          <w:p>
            <w:pPr>
              <w:jc w:val="right"/>
            </w:pPr>
            <w:r>
              <w:rPr>
                <w:rFonts w:ascii="宋体" w:eastAsia="宋体" w:hAnsi="宋体" w:cs="宋体"/>
                <w:b w:val="0"/>
                <w:i w:val="0"/>
                <w:color w:val="000000"/>
                <w:sz w:val="16"/>
              </w:rPr>
              <w:t xml:space="preserve">1,773.74</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部门：三门峡市陕州区初级实验中学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1,773.74</w:t>
            </w:r>
          </w:p>
        </w:tc>
        <w:tc>
          <w:tcPr>
            <w:tcW w:w="1160" w:type="dxa"/>
            <w:tcBorders/>
            <w:vAlign w:val="center"/>
          </w:tcPr>
          <w:p>
            <w:pPr>
              <w:jc w:val="right"/>
            </w:pPr>
            <w:r>
              <w:rPr>
                <w:rFonts w:ascii="宋体" w:eastAsia="宋体" w:hAnsi="宋体" w:cs="宋体"/>
                <w:b w:val="0"/>
                <w:i w:val="0"/>
                <w:color w:val="000000"/>
                <w:sz w:val="14"/>
              </w:rPr>
              <w:t xml:space="preserve">1,773.74</w:t>
            </w:r>
          </w:p>
        </w:tc>
        <w:tc>
          <w:tcPr>
            <w:tcW w:w="1160" w:type="dxa"/>
            <w:tcBorders/>
            <w:vAlign w:val="center"/>
          </w:tcPr>
          <w:p>
            <w:pPr>
              <w:jc w:val="right"/>
            </w:pPr>
            <w:r>
              <w:rPr>
                <w:rFonts w:ascii="宋体" w:eastAsia="宋体" w:hAnsi="宋体" w:cs="宋体"/>
                <w:b w:val="0"/>
                <w:i w:val="0"/>
                <w:color w:val="000000"/>
                <w:sz w:val="14"/>
              </w:rPr>
              <w:t xml:space="preserve">1,748.84</w:t>
            </w:r>
          </w:p>
        </w:tc>
        <w:tc>
          <w:tcPr>
            <w:tcW w:w="1160" w:type="dxa"/>
            <w:tcBorders/>
            <w:vAlign w:val="center"/>
          </w:tcPr>
          <w:p>
            <w:pPr>
              <w:jc w:val="right"/>
            </w:pPr>
            <w:r>
              <w:rPr>
                <w:rFonts w:ascii="宋体" w:eastAsia="宋体" w:hAnsi="宋体" w:cs="宋体"/>
                <w:b w:val="0"/>
                <w:i w:val="0"/>
                <w:color w:val="000000"/>
                <w:sz w:val="14"/>
              </w:rPr>
              <w:t xml:space="preserve">4.18</w:t>
            </w:r>
          </w:p>
        </w:tc>
        <w:tc>
          <w:tcPr>
            <w:tcW w:w="1160" w:type="dxa"/>
            <w:tcBorders/>
            <w:vAlign w:val="center"/>
          </w:tcPr>
          <w:p>
            <w:pPr>
              <w:jc w:val="right"/>
            </w:pPr>
            <w:r>
              <w:rPr>
                <w:rFonts w:ascii="宋体" w:eastAsia="宋体" w:hAnsi="宋体" w:cs="宋体"/>
                <w:b w:val="0"/>
                <w:i w:val="0"/>
                <w:color w:val="000000"/>
                <w:sz w:val="14"/>
              </w:rPr>
              <w:t xml:space="preserve">20.72</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212008</w:t>
            </w:r>
          </w:p>
        </w:tc>
        <w:tc>
          <w:tcPr>
            <w:tcW w:w="1160" w:type="dxa"/>
            <w:tcBorders/>
            <w:vAlign w:val="center"/>
          </w:tcPr>
          <w:p>
            <w:pPr>
              <w:jc w:val="left"/>
            </w:pPr>
            <w:r>
              <w:rPr>
                <w:rFonts w:ascii="宋体" w:eastAsia="宋体" w:hAnsi="宋体" w:cs="宋体"/>
                <w:b w:val="0"/>
                <w:i w:val="0"/>
                <w:color w:val="000000"/>
                <w:sz w:val="14"/>
              </w:rPr>
              <w:t xml:space="preserve">三门峡市陕州区初级实验中学</w:t>
            </w:r>
          </w:p>
        </w:tc>
        <w:tc>
          <w:tcPr>
            <w:tcW w:w="1160" w:type="dxa"/>
            <w:tcBorders/>
            <w:vAlign w:val="center"/>
          </w:tcPr>
          <w:p>
            <w:pPr>
              <w:jc w:val="right"/>
            </w:pPr>
            <w:r>
              <w:rPr>
                <w:rFonts w:ascii="宋体" w:eastAsia="宋体" w:hAnsi="宋体" w:cs="宋体"/>
                <w:b w:val="0"/>
                <w:i w:val="0"/>
                <w:color w:val="000000"/>
                <w:sz w:val="14"/>
              </w:rPr>
              <w:t xml:space="preserve">1,773.74</w:t>
            </w:r>
          </w:p>
        </w:tc>
        <w:tc>
          <w:tcPr>
            <w:tcW w:w="1160" w:type="dxa"/>
            <w:tcBorders/>
            <w:vAlign w:val="center"/>
          </w:tcPr>
          <w:p>
            <w:pPr>
              <w:jc w:val="right"/>
            </w:pPr>
            <w:r>
              <w:rPr>
                <w:rFonts w:ascii="宋体" w:eastAsia="宋体" w:hAnsi="宋体" w:cs="宋体"/>
                <w:b w:val="0"/>
                <w:i w:val="0"/>
                <w:color w:val="000000"/>
                <w:sz w:val="14"/>
              </w:rPr>
              <w:t xml:space="preserve">1,773.74</w:t>
            </w:r>
          </w:p>
        </w:tc>
        <w:tc>
          <w:tcPr>
            <w:tcW w:w="1160" w:type="dxa"/>
            <w:tcBorders/>
            <w:vAlign w:val="center"/>
          </w:tcPr>
          <w:p>
            <w:pPr>
              <w:jc w:val="right"/>
            </w:pPr>
            <w:r>
              <w:rPr>
                <w:rFonts w:ascii="宋体" w:eastAsia="宋体" w:hAnsi="宋体" w:cs="宋体"/>
                <w:b w:val="0"/>
                <w:i w:val="0"/>
                <w:color w:val="000000"/>
                <w:sz w:val="14"/>
              </w:rPr>
              <w:t xml:space="preserve">1,748.84</w:t>
            </w:r>
          </w:p>
        </w:tc>
        <w:tc>
          <w:tcPr>
            <w:tcW w:w="1160" w:type="dxa"/>
            <w:tcBorders/>
            <w:vAlign w:val="center"/>
          </w:tcPr>
          <w:p>
            <w:pPr>
              <w:jc w:val="right"/>
            </w:pPr>
            <w:r>
              <w:rPr>
                <w:rFonts w:ascii="宋体" w:eastAsia="宋体" w:hAnsi="宋体" w:cs="宋体"/>
                <w:b w:val="0"/>
                <w:i w:val="0"/>
                <w:color w:val="000000"/>
                <w:sz w:val="14"/>
              </w:rPr>
              <w:t xml:space="preserve">4.18</w:t>
            </w:r>
          </w:p>
        </w:tc>
        <w:tc>
          <w:tcPr>
            <w:tcW w:w="1160" w:type="dxa"/>
            <w:tcBorders/>
            <w:vAlign w:val="center"/>
          </w:tcPr>
          <w:p>
            <w:pPr>
              <w:jc w:val="right"/>
            </w:pPr>
            <w:r>
              <w:rPr>
                <w:rFonts w:ascii="宋体" w:eastAsia="宋体" w:hAnsi="宋体" w:cs="宋体"/>
                <w:b w:val="0"/>
                <w:i w:val="0"/>
                <w:color w:val="000000"/>
                <w:sz w:val="14"/>
              </w:rPr>
              <w:t xml:space="preserve">20.72</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03</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1,320.67</w:t>
            </w:r>
          </w:p>
        </w:tc>
        <w:tc>
          <w:tcPr>
            <w:tcW w:w="1160" w:type="dxa"/>
            <w:tcBorders/>
            <w:vAlign w:val="center"/>
          </w:tcPr>
          <w:p>
            <w:pPr>
              <w:jc w:val="right"/>
            </w:pPr>
            <w:r>
              <w:rPr>
                <w:rFonts w:ascii="宋体" w:eastAsia="宋体" w:hAnsi="宋体" w:cs="宋体"/>
                <w:b w:val="0"/>
                <w:i w:val="0"/>
                <w:color w:val="000000"/>
                <w:sz w:val="14"/>
              </w:rPr>
              <w:t xml:space="preserve">1,320.67</w:t>
            </w:r>
          </w:p>
        </w:tc>
        <w:tc>
          <w:tcPr>
            <w:tcW w:w="1160" w:type="dxa"/>
            <w:tcBorders/>
            <w:vAlign w:val="center"/>
          </w:tcPr>
          <w:p>
            <w:pPr>
              <w:jc w:val="right"/>
            </w:pPr>
            <w:r>
              <w:rPr>
                <w:rFonts w:ascii="宋体" w:eastAsia="宋体" w:hAnsi="宋体" w:cs="宋体"/>
                <w:b w:val="0"/>
                <w:i w:val="0"/>
                <w:color w:val="000000"/>
                <w:sz w:val="14"/>
              </w:rPr>
              <w:t xml:space="preserve">1,295.77</w:t>
            </w:r>
          </w:p>
        </w:tc>
        <w:tc>
          <w:tcPr>
            <w:tcW w:w="1160" w:type="dxa"/>
            <w:tcBorders/>
            <w:vAlign w:val="center"/>
          </w:tcPr>
          <w:p>
            <w:pPr>
              <w:jc w:val="right"/>
            </w:pPr>
            <w:r>
              <w:rPr>
                <w:rFonts w:ascii="宋体" w:eastAsia="宋体" w:hAnsi="宋体" w:cs="宋体"/>
                <w:b w:val="0"/>
                <w:i w:val="0"/>
                <w:color w:val="000000"/>
                <w:sz w:val="14"/>
              </w:rPr>
              <w:t xml:space="preserve">4.18</w:t>
            </w:r>
          </w:p>
        </w:tc>
        <w:tc>
          <w:tcPr>
            <w:tcW w:w="1160" w:type="dxa"/>
            <w:tcBorders/>
            <w:vAlign w:val="center"/>
          </w:tcPr>
          <w:p>
            <w:pPr>
              <w:jc w:val="right"/>
            </w:pPr>
            <w:r>
              <w:rPr>
                <w:rFonts w:ascii="宋体" w:eastAsia="宋体" w:hAnsi="宋体" w:cs="宋体"/>
                <w:b w:val="0"/>
                <w:i w:val="0"/>
                <w:color w:val="000000"/>
                <w:sz w:val="14"/>
              </w:rPr>
              <w:t xml:space="preserve">20.72</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201.22</w:t>
            </w:r>
          </w:p>
        </w:tc>
        <w:tc>
          <w:tcPr>
            <w:tcW w:w="1160" w:type="dxa"/>
            <w:tcBorders/>
            <w:vAlign w:val="center"/>
          </w:tcPr>
          <w:p>
            <w:pPr>
              <w:jc w:val="right"/>
            </w:pPr>
            <w:r>
              <w:rPr>
                <w:rFonts w:ascii="宋体" w:eastAsia="宋体" w:hAnsi="宋体" w:cs="宋体"/>
                <w:b w:val="0"/>
                <w:i w:val="0"/>
                <w:color w:val="000000"/>
                <w:sz w:val="14"/>
              </w:rPr>
              <w:t xml:space="preserve">201.22</w:t>
            </w:r>
          </w:p>
        </w:tc>
        <w:tc>
          <w:tcPr>
            <w:tcW w:w="1160" w:type="dxa"/>
            <w:tcBorders/>
            <w:vAlign w:val="center"/>
          </w:tcPr>
          <w:p>
            <w:pPr>
              <w:jc w:val="right"/>
            </w:pPr>
            <w:r>
              <w:rPr>
                <w:rFonts w:ascii="宋体" w:eastAsia="宋体" w:hAnsi="宋体" w:cs="宋体"/>
                <w:b w:val="0"/>
                <w:i w:val="0"/>
                <w:color w:val="000000"/>
                <w:sz w:val="14"/>
              </w:rPr>
              <w:t xml:space="preserve">201.22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101.65</w:t>
            </w:r>
          </w:p>
        </w:tc>
        <w:tc>
          <w:tcPr>
            <w:tcW w:w="1160" w:type="dxa"/>
            <w:tcBorders/>
            <w:vAlign w:val="center"/>
          </w:tcPr>
          <w:p>
            <w:pPr>
              <w:jc w:val="right"/>
            </w:pPr>
            <w:r>
              <w:rPr>
                <w:rFonts w:ascii="宋体" w:eastAsia="宋体" w:hAnsi="宋体" w:cs="宋体"/>
                <w:b w:val="0"/>
                <w:i w:val="0"/>
                <w:color w:val="000000"/>
                <w:sz w:val="14"/>
              </w:rPr>
              <w:t xml:space="preserve">101.65</w:t>
            </w:r>
          </w:p>
        </w:tc>
        <w:tc>
          <w:tcPr>
            <w:tcW w:w="1160" w:type="dxa"/>
            <w:tcBorders/>
            <w:vAlign w:val="center"/>
          </w:tcPr>
          <w:p>
            <w:pPr>
              <w:jc w:val="right"/>
            </w:pPr>
            <w:r>
              <w:rPr>
                <w:rFonts w:ascii="宋体" w:eastAsia="宋体" w:hAnsi="宋体" w:cs="宋体"/>
                <w:b w:val="0"/>
                <w:i w:val="0"/>
                <w:color w:val="000000"/>
                <w:sz w:val="14"/>
              </w:rPr>
              <w:t xml:space="preserve">101.65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150.20</w:t>
            </w:r>
          </w:p>
        </w:tc>
        <w:tc>
          <w:tcPr>
            <w:tcW w:w="1160" w:type="dxa"/>
            <w:tcBorders/>
            <w:vAlign w:val="center"/>
          </w:tcPr>
          <w:p>
            <w:pPr>
              <w:jc w:val="right"/>
            </w:pPr>
            <w:r>
              <w:rPr>
                <w:rFonts w:ascii="宋体" w:eastAsia="宋体" w:hAnsi="宋体" w:cs="宋体"/>
                <w:b w:val="0"/>
                <w:i w:val="0"/>
                <w:color w:val="000000"/>
                <w:sz w:val="14"/>
              </w:rPr>
              <w:t xml:space="preserve">150.20</w:t>
            </w:r>
          </w:p>
        </w:tc>
        <w:tc>
          <w:tcPr>
            <w:tcW w:w="1160" w:type="dxa"/>
            <w:tcBorders/>
            <w:vAlign w:val="center"/>
          </w:tcPr>
          <w:p>
            <w:pPr>
              <w:jc w:val="right"/>
            </w:pPr>
            <w:r>
              <w:rPr>
                <w:rFonts w:ascii="宋体" w:eastAsia="宋体" w:hAnsi="宋体" w:cs="宋体"/>
                <w:b w:val="0"/>
                <w:i w:val="0"/>
                <w:color w:val="000000"/>
                <w:sz w:val="14"/>
              </w:rPr>
              <w:t xml:space="preserve">150.20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部门：三门峡市陕州区初级实验中学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1,773.74</w:t>
            </w:r>
          </w:p>
        </w:tc>
        <w:tc>
          <w:tcPr>
            <w:tcW w:w="1440" w:type="dxa"/>
            <w:tcBorders/>
            <w:vAlign w:val="center"/>
          </w:tcPr>
          <w:p>
            <w:pPr>
              <w:jc w:val="right"/>
            </w:pPr>
            <w:r>
              <w:rPr>
                <w:rFonts w:ascii="宋体" w:eastAsia="宋体" w:hAnsi="宋体" w:cs="宋体"/>
                <w:b w:val="0"/>
                <w:i w:val="0"/>
                <w:color w:val="000000"/>
                <w:sz w:val="17"/>
              </w:rPr>
              <w:t xml:space="preserve">1,753.02</w:t>
            </w:r>
          </w:p>
        </w:tc>
        <w:tc>
          <w:tcPr>
            <w:tcW w:w="1478" w:type="dxa"/>
            <w:tcBorders/>
            <w:vAlign w:val="center"/>
          </w:tcPr>
          <w:p>
            <w:pPr>
              <w:jc w:val="right"/>
            </w:pPr>
            <w:r>
              <w:rPr>
                <w:rFonts w:ascii="宋体" w:eastAsia="宋体" w:hAnsi="宋体" w:cs="宋体"/>
                <w:b w:val="0"/>
                <w:i w:val="0"/>
                <w:color w:val="000000"/>
                <w:sz w:val="17"/>
              </w:rPr>
              <w:t xml:space="preserve">20.72</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4.18</w:t>
            </w:r>
          </w:p>
        </w:tc>
        <w:tc>
          <w:tcPr>
            <w:tcW w:w="1440" w:type="dxa"/>
            <w:tcBorders/>
            <w:vAlign w:val="center"/>
          </w:tcPr>
          <w:p>
            <w:pPr>
              <w:jc w:val="right"/>
            </w:pPr>
            <w:r>
              <w:rPr>
                <w:rFonts w:ascii="宋体" w:eastAsia="宋体" w:hAnsi="宋体" w:cs="宋体"/>
                <w:b w:val="0"/>
                <w:i w:val="0"/>
                <w:color w:val="000000"/>
                <w:sz w:val="17"/>
              </w:rPr>
              <w:t xml:space="preserve">4.18</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14.44</w:t>
            </w:r>
          </w:p>
        </w:tc>
        <w:tc>
          <w:tcPr>
            <w:tcW w:w="1440" w:type="dxa"/>
            <w:tcBorders/>
            <w:vAlign w:val="center"/>
          </w:tcPr>
          <w:p>
            <w:pPr>
              <w:jc w:val="right"/>
            </w:pPr>
            <w:r>
              <w:rPr>
                <w:rFonts w:ascii="宋体" w:eastAsia="宋体" w:hAnsi="宋体" w:cs="宋体"/>
                <w:b w:val="0"/>
                <w:i w:val="0"/>
                <w:color w:val="000000"/>
                <w:sz w:val="17"/>
              </w:rPr>
              <w:t xml:space="preserve">14.44</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1,208.53</w:t>
            </w:r>
          </w:p>
        </w:tc>
        <w:tc>
          <w:tcPr>
            <w:tcW w:w="1440" w:type="dxa"/>
            <w:tcBorders/>
            <w:vAlign w:val="center"/>
          </w:tcPr>
          <w:p>
            <w:pPr>
              <w:jc w:val="right"/>
            </w:pPr>
            <w:r>
              <w:rPr>
                <w:rFonts w:ascii="宋体" w:eastAsia="宋体" w:hAnsi="宋体" w:cs="宋体"/>
                <w:b w:val="0"/>
                <w:i w:val="0"/>
                <w:color w:val="000000"/>
                <w:sz w:val="17"/>
              </w:rPr>
              <w:t xml:space="preserve">1,208.53</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72.80</w:t>
            </w:r>
          </w:p>
        </w:tc>
        <w:tc>
          <w:tcPr>
            <w:tcW w:w="1440" w:type="dxa"/>
            <w:tcBorders/>
            <w:vAlign w:val="center"/>
          </w:tcPr>
          <w:p>
            <w:pPr>
              <w:jc w:val="right"/>
            </w:pPr>
            <w:r>
              <w:rPr>
                <w:rFonts w:ascii="宋体" w:eastAsia="宋体" w:hAnsi="宋体" w:cs="宋体"/>
                <w:b w:val="0"/>
                <w:i w:val="0"/>
                <w:color w:val="000000"/>
                <w:sz w:val="17"/>
              </w:rPr>
              <w:t xml:space="preserve">72.80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20.72</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20.72</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201.22</w:t>
            </w:r>
          </w:p>
        </w:tc>
        <w:tc>
          <w:tcPr>
            <w:tcW w:w="1440" w:type="dxa"/>
            <w:tcBorders/>
            <w:vAlign w:val="center"/>
          </w:tcPr>
          <w:p>
            <w:pPr>
              <w:jc w:val="right"/>
            </w:pPr>
            <w:r>
              <w:rPr>
                <w:rFonts w:ascii="宋体" w:eastAsia="宋体" w:hAnsi="宋体" w:cs="宋体"/>
                <w:b w:val="0"/>
                <w:i w:val="0"/>
                <w:color w:val="000000"/>
                <w:sz w:val="17"/>
              </w:rPr>
              <w:t xml:space="preserve">201.22</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101.65</w:t>
            </w:r>
          </w:p>
        </w:tc>
        <w:tc>
          <w:tcPr>
            <w:tcW w:w="1440" w:type="dxa"/>
            <w:tcBorders/>
            <w:vAlign w:val="center"/>
          </w:tcPr>
          <w:p>
            <w:pPr>
              <w:jc w:val="right"/>
            </w:pPr>
            <w:r>
              <w:rPr>
                <w:rFonts w:ascii="宋体" w:eastAsia="宋体" w:hAnsi="宋体" w:cs="宋体"/>
                <w:b w:val="0"/>
                <w:i w:val="0"/>
                <w:color w:val="000000"/>
                <w:sz w:val="17"/>
              </w:rPr>
              <w:t xml:space="preserve">101.65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150.20</w:t>
            </w:r>
          </w:p>
        </w:tc>
        <w:tc>
          <w:tcPr>
            <w:tcW w:w="1440" w:type="dxa"/>
            <w:tcBorders/>
            <w:vAlign w:val="center"/>
          </w:tcPr>
          <w:p>
            <w:pPr>
              <w:jc w:val="right"/>
            </w:pPr>
            <w:r>
              <w:rPr>
                <w:rFonts w:ascii="宋体" w:eastAsia="宋体" w:hAnsi="宋体" w:cs="宋体"/>
                <w:b w:val="0"/>
                <w:i w:val="0"/>
                <w:color w:val="000000"/>
                <w:sz w:val="17"/>
              </w:rPr>
              <w:t xml:space="preserve">150.20</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部门：三门峡市陕州区初级实验中学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1,773.74</w:t>
            </w:r>
          </w:p>
        </w:tc>
        <w:tc>
          <w:tcPr>
            <w:tcW w:w="920" w:type="dxa"/>
            <w:tcBorders/>
            <w:vAlign w:val="center"/>
          </w:tcPr>
          <w:p>
            <w:pPr>
              <w:jc w:val="right"/>
            </w:pPr>
            <w:r>
              <w:rPr>
                <w:rFonts w:ascii="宋体" w:eastAsia="宋体" w:hAnsi="宋体" w:cs="宋体"/>
                <w:b w:val="0"/>
                <w:i w:val="0"/>
                <w:color w:val="000000"/>
                <w:sz w:val="11"/>
              </w:rPr>
              <w:t xml:space="preserve">1,773.74</w:t>
            </w:r>
          </w:p>
        </w:tc>
        <w:tc>
          <w:tcPr>
            <w:tcW w:w="920" w:type="dxa"/>
            <w:tcBorders/>
            <w:vAlign w:val="center"/>
          </w:tcPr>
          <w:p>
            <w:pPr>
              <w:jc w:val="right"/>
            </w:pPr>
            <w:r>
              <w:rPr>
                <w:rFonts w:ascii="宋体" w:eastAsia="宋体" w:hAnsi="宋体" w:cs="宋体"/>
                <w:b w:val="0"/>
                <w:i w:val="0"/>
                <w:color w:val="000000"/>
                <w:sz w:val="11"/>
              </w:rPr>
              <w:t xml:space="preserve">1,773.74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212008</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三门峡市陕州区初级实验中学</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1,773.74</w:t>
            </w:r>
          </w:p>
        </w:tc>
        <w:tc>
          <w:tcPr>
            <w:tcW w:w="920" w:type="dxa"/>
            <w:tcBorders/>
            <w:vAlign w:val="center"/>
          </w:tcPr>
          <w:p>
            <w:pPr>
              <w:jc w:val="right"/>
            </w:pPr>
            <w:r>
              <w:rPr>
                <w:rFonts w:ascii="宋体" w:eastAsia="宋体" w:hAnsi="宋体" w:cs="宋体"/>
                <w:b w:val="0"/>
                <w:i w:val="0"/>
                <w:color w:val="000000"/>
                <w:sz w:val="11"/>
              </w:rPr>
              <w:t xml:space="preserve">1,773.74</w:t>
            </w:r>
          </w:p>
        </w:tc>
        <w:tc>
          <w:tcPr>
            <w:tcW w:w="920" w:type="dxa"/>
            <w:tcBorders/>
            <w:vAlign w:val="center"/>
          </w:tcPr>
          <w:p>
            <w:pPr>
              <w:jc w:val="right"/>
            </w:pPr>
            <w:r>
              <w:rPr>
                <w:rFonts w:ascii="宋体" w:eastAsia="宋体" w:hAnsi="宋体" w:cs="宋体"/>
                <w:b w:val="0"/>
                <w:i w:val="0"/>
                <w:color w:val="000000"/>
                <w:sz w:val="11"/>
              </w:rPr>
              <w:t xml:space="preserve">1,773.74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4.18</w:t>
            </w:r>
          </w:p>
        </w:tc>
        <w:tc>
          <w:tcPr>
            <w:tcW w:w="920" w:type="dxa"/>
            <w:tcBorders/>
            <w:vAlign w:val="center"/>
          </w:tcPr>
          <w:p>
            <w:pPr>
              <w:jc w:val="right"/>
            </w:pPr>
            <w:r>
              <w:rPr>
                <w:rFonts w:ascii="宋体" w:eastAsia="宋体" w:hAnsi="宋体" w:cs="宋体"/>
                <w:b w:val="0"/>
                <w:i w:val="0"/>
                <w:color w:val="000000"/>
                <w:sz w:val="11"/>
              </w:rPr>
              <w:t xml:space="preserve">4.18</w:t>
            </w:r>
          </w:p>
        </w:tc>
        <w:tc>
          <w:tcPr>
            <w:tcW w:w="920" w:type="dxa"/>
            <w:tcBorders/>
            <w:vAlign w:val="center"/>
          </w:tcPr>
          <w:p>
            <w:pPr>
              <w:jc w:val="right"/>
            </w:pPr>
            <w:r>
              <w:rPr>
                <w:rFonts w:ascii="宋体" w:eastAsia="宋体" w:hAnsi="宋体" w:cs="宋体"/>
                <w:b w:val="0"/>
                <w:i w:val="0"/>
                <w:color w:val="000000"/>
                <w:sz w:val="11"/>
              </w:rPr>
              <w:t xml:space="preserve">4.18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14.44</w:t>
            </w:r>
          </w:p>
        </w:tc>
        <w:tc>
          <w:tcPr>
            <w:tcW w:w="920" w:type="dxa"/>
            <w:tcBorders/>
            <w:vAlign w:val="center"/>
          </w:tcPr>
          <w:p>
            <w:pPr>
              <w:jc w:val="right"/>
            </w:pPr>
            <w:r>
              <w:rPr>
                <w:rFonts w:ascii="宋体" w:eastAsia="宋体" w:hAnsi="宋体" w:cs="宋体"/>
                <w:b w:val="0"/>
                <w:i w:val="0"/>
                <w:color w:val="000000"/>
                <w:sz w:val="11"/>
              </w:rPr>
              <w:t xml:space="preserve">14.44</w:t>
            </w:r>
          </w:p>
        </w:tc>
        <w:tc>
          <w:tcPr>
            <w:tcW w:w="920" w:type="dxa"/>
            <w:tcBorders/>
            <w:vAlign w:val="center"/>
          </w:tcPr>
          <w:p>
            <w:pPr>
              <w:jc w:val="right"/>
            </w:pPr>
            <w:r>
              <w:rPr>
                <w:rFonts w:ascii="宋体" w:eastAsia="宋体" w:hAnsi="宋体" w:cs="宋体"/>
                <w:b w:val="0"/>
                <w:i w:val="0"/>
                <w:color w:val="000000"/>
                <w:sz w:val="11"/>
              </w:rPr>
              <w:t xml:space="preserve">14.44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1,208.53</w:t>
            </w:r>
          </w:p>
        </w:tc>
        <w:tc>
          <w:tcPr>
            <w:tcW w:w="920" w:type="dxa"/>
            <w:tcBorders/>
            <w:vAlign w:val="center"/>
          </w:tcPr>
          <w:p>
            <w:pPr>
              <w:jc w:val="right"/>
            </w:pPr>
            <w:r>
              <w:rPr>
                <w:rFonts w:ascii="宋体" w:eastAsia="宋体" w:hAnsi="宋体" w:cs="宋体"/>
                <w:b w:val="0"/>
                <w:i w:val="0"/>
                <w:color w:val="000000"/>
                <w:sz w:val="11"/>
              </w:rPr>
              <w:t xml:space="preserve">1,208.53</w:t>
            </w:r>
          </w:p>
        </w:tc>
        <w:tc>
          <w:tcPr>
            <w:tcW w:w="920" w:type="dxa"/>
            <w:tcBorders/>
            <w:vAlign w:val="center"/>
          </w:tcPr>
          <w:p>
            <w:pPr>
              <w:jc w:val="right"/>
            </w:pPr>
            <w:r>
              <w:rPr>
                <w:rFonts w:ascii="宋体" w:eastAsia="宋体" w:hAnsi="宋体" w:cs="宋体"/>
                <w:b w:val="0"/>
                <w:i w:val="0"/>
                <w:color w:val="000000"/>
                <w:sz w:val="11"/>
              </w:rPr>
              <w:t xml:space="preserve">1,208.53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72.80</w:t>
            </w:r>
          </w:p>
        </w:tc>
        <w:tc>
          <w:tcPr>
            <w:tcW w:w="920" w:type="dxa"/>
            <w:tcBorders/>
            <w:vAlign w:val="center"/>
          </w:tcPr>
          <w:p>
            <w:pPr>
              <w:jc w:val="right"/>
            </w:pPr>
            <w:r>
              <w:rPr>
                <w:rFonts w:ascii="宋体" w:eastAsia="宋体" w:hAnsi="宋体" w:cs="宋体"/>
                <w:b w:val="0"/>
                <w:i w:val="0"/>
                <w:color w:val="000000"/>
                <w:sz w:val="11"/>
              </w:rPr>
              <w:t xml:space="preserve">72.80</w:t>
            </w:r>
          </w:p>
        </w:tc>
        <w:tc>
          <w:tcPr>
            <w:tcW w:w="920" w:type="dxa"/>
            <w:tcBorders/>
            <w:vAlign w:val="center"/>
          </w:tcPr>
          <w:p>
            <w:pPr>
              <w:jc w:val="right"/>
            </w:pPr>
            <w:r>
              <w:rPr>
                <w:rFonts w:ascii="宋体" w:eastAsia="宋体" w:hAnsi="宋体" w:cs="宋体"/>
                <w:b w:val="0"/>
                <w:i w:val="0"/>
                <w:color w:val="000000"/>
                <w:sz w:val="11"/>
              </w:rPr>
              <w:t xml:space="preserve">72.80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20.72</w:t>
            </w:r>
          </w:p>
        </w:tc>
        <w:tc>
          <w:tcPr>
            <w:tcW w:w="920" w:type="dxa"/>
            <w:tcBorders/>
            <w:vAlign w:val="center"/>
          </w:tcPr>
          <w:p>
            <w:pPr>
              <w:jc w:val="right"/>
            </w:pPr>
            <w:r>
              <w:rPr>
                <w:rFonts w:ascii="宋体" w:eastAsia="宋体" w:hAnsi="宋体" w:cs="宋体"/>
                <w:b w:val="0"/>
                <w:i w:val="0"/>
                <w:color w:val="000000"/>
                <w:sz w:val="11"/>
              </w:rPr>
              <w:t xml:space="preserve">20.72</w:t>
            </w:r>
          </w:p>
        </w:tc>
        <w:tc>
          <w:tcPr>
            <w:tcW w:w="920" w:type="dxa"/>
            <w:tcBorders/>
            <w:vAlign w:val="center"/>
          </w:tcPr>
          <w:p>
            <w:pPr>
              <w:jc w:val="right"/>
            </w:pPr>
            <w:r>
              <w:rPr>
                <w:rFonts w:ascii="宋体" w:eastAsia="宋体" w:hAnsi="宋体" w:cs="宋体"/>
                <w:b w:val="0"/>
                <w:i w:val="0"/>
                <w:color w:val="000000"/>
                <w:sz w:val="11"/>
              </w:rPr>
              <w:t xml:space="preserve">20.72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201.22</w:t>
            </w:r>
          </w:p>
        </w:tc>
        <w:tc>
          <w:tcPr>
            <w:tcW w:w="920" w:type="dxa"/>
            <w:tcBorders/>
            <w:vAlign w:val="center"/>
          </w:tcPr>
          <w:p>
            <w:pPr>
              <w:jc w:val="right"/>
            </w:pPr>
            <w:r>
              <w:rPr>
                <w:rFonts w:ascii="宋体" w:eastAsia="宋体" w:hAnsi="宋体" w:cs="宋体"/>
                <w:b w:val="0"/>
                <w:i w:val="0"/>
                <w:color w:val="000000"/>
                <w:sz w:val="11"/>
              </w:rPr>
              <w:t xml:space="preserve">201.22</w:t>
            </w:r>
          </w:p>
        </w:tc>
        <w:tc>
          <w:tcPr>
            <w:tcW w:w="920" w:type="dxa"/>
            <w:tcBorders/>
            <w:vAlign w:val="center"/>
          </w:tcPr>
          <w:p>
            <w:pPr>
              <w:jc w:val="right"/>
            </w:pPr>
            <w:r>
              <w:rPr>
                <w:rFonts w:ascii="宋体" w:eastAsia="宋体" w:hAnsi="宋体" w:cs="宋体"/>
                <w:b w:val="0"/>
                <w:i w:val="0"/>
                <w:color w:val="000000"/>
                <w:sz w:val="11"/>
              </w:rPr>
              <w:t xml:space="preserve">201.22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101.65</w:t>
            </w:r>
          </w:p>
        </w:tc>
        <w:tc>
          <w:tcPr>
            <w:tcW w:w="920" w:type="dxa"/>
            <w:tcBorders/>
            <w:vAlign w:val="center"/>
          </w:tcPr>
          <w:p>
            <w:pPr>
              <w:jc w:val="right"/>
            </w:pPr>
            <w:r>
              <w:rPr>
                <w:rFonts w:ascii="宋体" w:eastAsia="宋体" w:hAnsi="宋体" w:cs="宋体"/>
                <w:b w:val="0"/>
                <w:i w:val="0"/>
                <w:color w:val="000000"/>
                <w:sz w:val="11"/>
              </w:rPr>
              <w:t xml:space="preserve">101.65</w:t>
            </w:r>
          </w:p>
        </w:tc>
        <w:tc>
          <w:tcPr>
            <w:tcW w:w="920" w:type="dxa"/>
            <w:tcBorders/>
            <w:vAlign w:val="center"/>
          </w:tcPr>
          <w:p>
            <w:pPr>
              <w:jc w:val="right"/>
            </w:pPr>
            <w:r>
              <w:rPr>
                <w:rFonts w:ascii="宋体" w:eastAsia="宋体" w:hAnsi="宋体" w:cs="宋体"/>
                <w:b w:val="0"/>
                <w:i w:val="0"/>
                <w:color w:val="000000"/>
                <w:sz w:val="11"/>
              </w:rPr>
              <w:t xml:space="preserve">101.65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150.20</w:t>
            </w:r>
          </w:p>
        </w:tc>
        <w:tc>
          <w:tcPr>
            <w:tcW w:w="920" w:type="dxa"/>
            <w:tcBorders/>
            <w:vAlign w:val="center"/>
          </w:tcPr>
          <w:p>
            <w:pPr>
              <w:jc w:val="right"/>
            </w:pPr>
            <w:r>
              <w:rPr>
                <w:rFonts w:ascii="宋体" w:eastAsia="宋体" w:hAnsi="宋体" w:cs="宋体"/>
                <w:b w:val="0"/>
                <w:i w:val="0"/>
                <w:color w:val="000000"/>
                <w:sz w:val="11"/>
              </w:rPr>
              <w:t xml:space="preserve">150.20</w:t>
            </w:r>
          </w:p>
        </w:tc>
        <w:tc>
          <w:tcPr>
            <w:tcW w:w="920" w:type="dxa"/>
            <w:tcBorders/>
            <w:vAlign w:val="center"/>
          </w:tcPr>
          <w:p>
            <w:pPr>
              <w:jc w:val="right"/>
            </w:pPr>
            <w:r>
              <w:rPr>
                <w:rFonts w:ascii="宋体" w:eastAsia="宋体" w:hAnsi="宋体" w:cs="宋体"/>
                <w:b w:val="0"/>
                <w:i w:val="0"/>
                <w:color w:val="000000"/>
                <w:sz w:val="11"/>
              </w:rPr>
              <w:t xml:space="preserve">150.20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部门：三门峡市陕州区初级实验中学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部门：三门峡市陕州区初级实验中学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部门：三门峡市陕州区初级实验中学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部门：三门峡市陕州区初级实验中学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部门：三门峡市陕州区初级实验中学</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1351"/>
        <w:gridCol w:w="1449"/>
        <w:gridCol w:w="2198"/>
        <w:gridCol w:w="1172"/>
        <w:gridCol w:w="3235"/>
      </w:tblGrid>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tcBorders>
              <w:top w:val="nil"/>
              <w:left w:val="nil"/>
              <w:bottom w:val="nil"/>
              <w:right w:val="nil"/>
            </w:tcBorders>
            <w:shd w:val="clear" w:color="auto" w:fill="auto"/>
            <w:noWrap w:val="1"/>
            <w:vAlign w:val="center"/>
          </w:tcPr>
          <w:p>
            <w:pPr>
              <w:pStyle w:val="Normal_11d97a00-3511-49d8-a424-ac9c61dff658"/>
              <w:rPr>
                <w:rFonts w:ascii="等线" w:eastAsia="等线" w:hAnsi="等线" w:cs="等线" w:hint="eastAsia"/>
                <w:i w:val="0"/>
                <w:iCs w:val="0"/>
                <w:color w:val="000000"/>
                <w:sz w:val="22"/>
                <w:szCs w:val="22"/>
                <w:u w:val="none"/>
              </w:rPr>
            </w:pPr>
          </w:p>
        </w:tc>
        <w:tc>
          <w:tcPr>
            <w:tcW w:w="1449" w:type="dxa"/>
            <w:tcBorders>
              <w:top w:val="nil"/>
              <w:left w:val="nil"/>
              <w:bottom w:val="nil"/>
              <w:right w:val="nil"/>
            </w:tcBorders>
            <w:shd w:val="clear" w:color="auto" w:fill="auto"/>
            <w:noWrap w:val="1"/>
            <w:vAlign w:val="center"/>
          </w:tcPr>
          <w:p>
            <w:pPr>
              <w:pStyle w:val="Normal_11d97a00-3511-49d8-a424-ac9c61dff658"/>
              <w:rPr>
                <w:rFonts w:ascii="等线" w:eastAsia="等线" w:hAnsi="等线" w:cs="等线" w:hint="eastAsia"/>
                <w:i w:val="0"/>
                <w:iCs w:val="0"/>
                <w:color w:val="000000"/>
                <w:sz w:val="22"/>
                <w:szCs w:val="22"/>
                <w:u w:val="none"/>
              </w:rPr>
            </w:pPr>
          </w:p>
        </w:tc>
        <w:tc>
          <w:tcPr>
            <w:tcW w:w="2198" w:type="dxa"/>
            <w:tcBorders>
              <w:top w:val="nil"/>
              <w:left w:val="nil"/>
              <w:bottom w:val="nil"/>
              <w:right w:val="nil"/>
            </w:tcBorders>
            <w:shd w:val="clear" w:color="auto" w:fill="auto"/>
            <w:noWrap w:val="1"/>
            <w:vAlign w:val="center"/>
          </w:tcPr>
          <w:p>
            <w:pPr>
              <w:pStyle w:val="Normal_11d97a00-3511-49d8-a424-ac9c61dff658"/>
              <w:rPr>
                <w:rFonts w:ascii="等线" w:eastAsia="等线" w:hAnsi="等线" w:cs="等线" w:hint="eastAsia"/>
                <w:i w:val="0"/>
                <w:iCs w:val="0"/>
                <w:color w:val="000000"/>
                <w:sz w:val="22"/>
                <w:szCs w:val="22"/>
                <w:u w:val="none"/>
              </w:rPr>
            </w:pPr>
          </w:p>
        </w:tc>
        <w:tc>
          <w:tcPr>
            <w:tcW w:w="1172" w:type="dxa"/>
            <w:tcBorders>
              <w:top w:val="nil"/>
              <w:left w:val="nil"/>
              <w:bottom w:val="nil"/>
              <w:right w:val="nil"/>
            </w:tcBorders>
            <w:shd w:val="clear" w:color="auto" w:fill="auto"/>
            <w:noWrap w:val="1"/>
            <w:vAlign w:val="center"/>
          </w:tcPr>
          <w:p>
            <w:pPr>
              <w:pStyle w:val="Normal_11d97a00-3511-49d8-a424-ac9c61dff658"/>
              <w:rPr>
                <w:rFonts w:ascii="等线" w:eastAsia="等线" w:hAnsi="等线" w:cs="等线" w:hint="eastAsia"/>
                <w:i w:val="0"/>
                <w:iCs w:val="0"/>
                <w:color w:val="000000"/>
                <w:sz w:val="22"/>
                <w:szCs w:val="22"/>
                <w:u w:val="none"/>
              </w:rPr>
            </w:pPr>
          </w:p>
        </w:tc>
        <w:tc>
          <w:tcPr>
            <w:tcW w:w="3240" w:type="dxa"/>
            <w:tcBorders>
              <w:top w:val="nil"/>
              <w:left w:val="nil"/>
              <w:bottom w:val="nil"/>
              <w:right w:val="nil"/>
            </w:tcBorders>
            <w:shd w:val="clear" w:color="auto" w:fill="auto"/>
            <w:vAlign w:val="center"/>
          </w:tcPr>
          <w:p>
            <w:pPr>
              <w:pStyle w:val="Normal_11d97a00-3511-49d8-a424-ac9c61dff658"/>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预算1</w:t>
            </w:r>
            <w:r>
              <w:rPr>
                <w:rFonts w:ascii="宋体" w:hAnsi="宋体" w:cs="宋体" w:hint="eastAsia"/>
                <w:i w:val="0"/>
                <w:iCs w:val="0"/>
                <w:color w:val="000000"/>
                <w:kern w:val="0"/>
                <w:sz w:val="18"/>
                <w:szCs w:val="18"/>
                <w:u w:val="none"/>
                <w:lang w:val="en-US" w:eastAsia="zh-CN"/>
              </w:rPr>
              <w:t xml:space="preserve">2</w:t>
            </w:r>
            <w:r>
              <w:rPr>
                <w:rFonts w:ascii="宋体" w:eastAsia="宋体" w:hAnsi="宋体" w:cs="宋体"/>
                <w:i w:val="0"/>
                <w:iCs w:val="0"/>
                <w:color w:val="000000"/>
                <w:kern w:val="0"/>
                <w:sz w:val="18"/>
                <w:szCs w:val="18"/>
                <w:u w:val="none"/>
                <w:lang w:val="en-US" w:eastAsia="zh-CN"/>
              </w:rPr>
              <w:t xml:space="preserve">表</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9410" w:type="dxa"/>
            <w:gridSpan w:val="5"/>
            <w:tcBorders>
              <w:top w:val="nil"/>
              <w:left w:val="nil"/>
              <w:bottom w:val="nil"/>
              <w:right w:val="nil"/>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部门（单位）整体绩效目标表</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9410" w:type="dxa"/>
            <w:gridSpan w:val="5"/>
            <w:tcBorders>
              <w:top w:val="nil"/>
              <w:left w:val="nil"/>
              <w:bottom w:val="nil"/>
              <w:right w:val="nil"/>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b/>
                <w:bCs/>
                <w:i w:val="0"/>
                <w:iCs w:val="0"/>
                <w:color w:val="000000"/>
                <w:sz w:val="24"/>
                <w:szCs w:val="24"/>
                <w:u w:val="none"/>
              </w:rPr>
            </w:pPr>
            <w:r>
              <w:rPr>
                <w:rFonts w:ascii="宋体" w:eastAsia="宋体" w:hAnsi="宋体" w:cs="宋体"/>
                <w:b/>
                <w:bCs/>
                <w:i w:val="0"/>
                <w:iCs w:val="0"/>
                <w:color w:val="000000"/>
                <w:kern w:val="0"/>
                <w:sz w:val="24"/>
                <w:szCs w:val="24"/>
                <w:u w:val="none"/>
                <w:lang w:val="en-US" w:eastAsia="zh-CN"/>
              </w:rPr>
              <w:t xml:space="preserve">（2024年度）</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94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部门名称：三门峡市陕州区初级实验中学</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4"/>
        </w:trPr>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w:t>
            </w:r>
          </w:p>
        </w:tc>
        <w:tc>
          <w:tcPr>
            <w:tcW w:w="80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目标1：基本形成体现新时代要求、彰显陕州特色、具有优势竞争力的现代化教育体系。</w:t>
            </w:r>
            <w:r>
              <w:rPr/>
              <w:br/>
            </w:r>
            <w:r>
              <w:rPr>
                <w:rFonts w:ascii="宋体" w:eastAsia="宋体" w:hAnsi="宋体" w:cs="宋体"/>
                <w:i w:val="0"/>
                <w:iCs w:val="0"/>
                <w:color w:val="000000"/>
                <w:kern w:val="0"/>
                <w:sz w:val="18"/>
                <w:szCs w:val="18"/>
                <w:u w:val="none"/>
                <w:lang w:val="en-US" w:eastAsia="zh-CN"/>
              </w:rPr>
              <w:t xml:space="preserve">目标2：各级各类教育协调、公平、绿色、优质发展。</w:t>
            </w:r>
            <w:r>
              <w:rPr/>
              <w:br/>
            </w:r>
            <w:r>
              <w:rPr>
                <w:rFonts w:ascii="宋体" w:eastAsia="宋体" w:hAnsi="宋体" w:cs="宋体"/>
                <w:i w:val="0"/>
                <w:iCs w:val="0"/>
                <w:color w:val="000000"/>
                <w:kern w:val="0"/>
                <w:sz w:val="18"/>
                <w:szCs w:val="18"/>
                <w:u w:val="none"/>
                <w:lang w:val="en-US" w:eastAsia="zh-CN"/>
              </w:rPr>
              <w:t xml:space="preserve">目标3：教育总体发展水平跻身三门峡教育第一方阵。</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年度主要任务</w:t>
            </w:r>
          </w:p>
        </w:tc>
        <w:tc>
          <w:tcPr>
            <w:tcW w:w="3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任务名称</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主要内容</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3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教育生态持续优化</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全面推进依法治教，不断强化教育系统党风廉政建设，改进工作作风，营造风清气正优良健康教育生态。</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3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教育公平有效保障</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城乡教育资源配置全面优化，加快教育基础设施提升，持续改善办学条件</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3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教育质量全面提高</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素质教育深入推进，学生核心素养和综合素质不断提升。</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3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队伍素质显著提升</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实施教师素质提升工程，构建国培、省培、市培、县培、校本五级联动培训体系，采用“请进来、走出去”相结合模式，努力提升校长和教师专业素质</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预算情况  </w:t>
            </w:r>
          </w:p>
        </w:tc>
        <w:tc>
          <w:tcPr>
            <w:tcW w:w="3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部门预算总额（万元）</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1,773.74</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1、资金来源：</w:t>
            </w:r>
          </w:p>
        </w:tc>
        <w:tc>
          <w:tcPr>
            <w:tcW w:w="2198" w:type="dxa"/>
            <w:tcBorders>
              <w:top w:val="single" w:sz="4" w:space="0" w:color="000000"/>
              <w:left w:val="nil"/>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（1）政府预算资金</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1,773.74</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c>
          <w:tcPr>
            <w:tcW w:w="2198" w:type="dxa"/>
            <w:tcBorders>
              <w:top w:val="single" w:sz="4" w:space="0" w:color="000000"/>
              <w:left w:val="nil"/>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（2）财政专户管理资金</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c>
          <w:tcPr>
            <w:tcW w:w="2198" w:type="dxa"/>
            <w:tcBorders>
              <w:top w:val="single" w:sz="4" w:space="0" w:color="000000"/>
              <w:left w:val="nil"/>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（3）单位资金</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2、资金结构：</w:t>
            </w:r>
          </w:p>
        </w:tc>
        <w:tc>
          <w:tcPr>
            <w:tcW w:w="2198" w:type="dxa"/>
            <w:tcBorders>
              <w:top w:val="single" w:sz="4" w:space="0" w:color="000000"/>
              <w:left w:val="nil"/>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（1）基本支出</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1,773.74</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shd w:val="clear" w:color="auto" w:fill="auto"/>
            <w:vAlign w:val="center"/>
          </w:tcPr>
          <w:p>
            <w:pPr>
              <w:pStyle w:val="Normal_11d97a00-3511-49d8-a424-ac9c61dff658"/>
              <w:jc w:val="left"/>
              <w:rPr>
                <w:rFonts w:ascii="宋体" w:eastAsia="宋体" w:hAnsi="宋体" w:cs="宋体" w:hint="eastAsia"/>
                <w:i w:val="0"/>
                <w:iCs w:val="0"/>
                <w:color w:val="000000"/>
                <w:sz w:val="18"/>
                <w:szCs w:val="18"/>
                <w:u w:val="none"/>
              </w:rPr>
            </w:pPr>
          </w:p>
        </w:tc>
        <w:tc>
          <w:tcPr>
            <w:tcW w:w="2198" w:type="dxa"/>
            <w:tcBorders>
              <w:top w:val="single" w:sz="4" w:space="0" w:color="000000"/>
              <w:left w:val="nil"/>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（2）项目支出</w:t>
            </w:r>
          </w:p>
        </w:tc>
        <w:tc>
          <w:tcPr>
            <w:tcW w:w="44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w="144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指标值</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指标值说明</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投入管理指标  </w:t>
            </w: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工作目标管理  </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年度履职目标相关性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相关</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工作任务科学性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绩效指标合理性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合理</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预算和财务管理  </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预算编制完整性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完整</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专项资金细化率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预算执行率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预算调整率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结转结余率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“三公经费”控制率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政府采购执行率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≥80%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决算真实性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真实</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资金使用合规性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管理制度健全性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健全</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预决算信息公开性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公开</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资产管理规范性</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绩效管理  </w:t>
            </w:r>
          </w:p>
        </w:tc>
        <w:tc>
          <w:tcPr>
            <w:tcW w:w="2198" w:type="dxa"/>
            <w:tcBorders>
              <w:top w:val="nil"/>
              <w:left w:val="nil"/>
              <w:bottom w:val="nil"/>
              <w:right w:val="nil"/>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绩效目标编制完成率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绩效监控完成率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绩效自评完成率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部门绩效评价完成率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评价结果应用率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  </w:t>
            </w: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重点工作任务完成</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重点工作1计划完成率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重点工作2计划完成率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重点工作3计划完成率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重点工作4计划完成率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履职目标实现</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年度工作目标1实现率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持续优化</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年度工作目标2实现率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保障</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年度工作目标3实现率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优先</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  </w:t>
            </w: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履职效益</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社会效益</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明显</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可持续影响指标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明显</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社会公众满意度</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服务对象满意度</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≥90%</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bl>
    <w:p>
      <w:pPr>
        <w:pStyle w:val="Normal_11d97a00-3511-49d8-a424-ac9c61dff658"/>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W w:w="143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1904"/>
        <w:gridCol w:w="1979"/>
        <w:gridCol w:w="855"/>
        <w:gridCol w:w="795"/>
        <w:gridCol w:w="1172"/>
        <w:gridCol w:w="840"/>
        <w:gridCol w:w="795"/>
        <w:gridCol w:w="735"/>
        <w:gridCol w:w="900"/>
        <w:gridCol w:w="750"/>
        <w:gridCol w:w="915"/>
        <w:gridCol w:w="840"/>
        <w:gridCol w:w="945"/>
        <w:gridCol w:w="930"/>
      </w:tblGrid>
      <w:tr>
        <w:tblPrEx>
          <w:tblW w:w="143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4357" w:type="dxa"/>
            <w:gridSpan w:val="14"/>
            <w:tcBorders>
              <w:top w:val="nil"/>
              <w:left w:val="nil"/>
              <w:bottom w:val="nil"/>
              <w:right w:val="nil"/>
            </w:tcBorders>
            <w:shd w:val="clear" w:color="auto" w:fill="auto"/>
            <w:vAlign w:val="center"/>
          </w:tcPr>
          <w:p>
            <w:pPr>
              <w:pStyle w:val="Normal_11d97a00-3511-49d8-a424-ac9c61dff658"/>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预算1</w:t>
            </w:r>
            <w:r>
              <w:rPr>
                <w:rFonts w:ascii="宋体" w:eastAsia="宋体" w:hAnsi="宋体" w:cs="宋体" w:hint="eastAsia"/>
                <w:i w:val="0"/>
                <w:iCs w:val="0"/>
                <w:color w:val="000000"/>
                <w:kern w:val="0"/>
                <w:sz w:val="18"/>
                <w:szCs w:val="18"/>
                <w:u w:val="none"/>
                <w:lang w:val="en-US" w:eastAsia="zh-CN"/>
              </w:rPr>
              <w:t xml:space="preserve">1</w:t>
            </w:r>
            <w:r>
              <w:rPr>
                <w:rFonts w:ascii="宋体" w:eastAsia="宋体" w:hAnsi="宋体" w:cs="宋体"/>
                <w:i w:val="0"/>
                <w:iCs w:val="0"/>
                <w:color w:val="000000"/>
                <w:kern w:val="0"/>
                <w:sz w:val="18"/>
                <w:szCs w:val="18"/>
                <w:u w:val="none"/>
                <w:lang w:val="en-US" w:eastAsia="zh-CN"/>
              </w:rPr>
              <w:t xml:space="preserve">表</w:t>
            </w:r>
          </w:p>
        </w:tc>
      </w:tr>
      <w:tr>
        <w:tblPrEx>
          <w:tblW w:w="143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14357" w:type="dxa"/>
            <w:gridSpan w:val="14"/>
            <w:tcBorders>
              <w:top w:val="nil"/>
              <w:left w:val="nil"/>
              <w:bottom w:val="nil"/>
              <w:right w:val="nil"/>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lang w:val="en-US" w:eastAsia="zh-CN"/>
              </w:rPr>
              <w:t xml:space="preserve">2024年单位预算项目绩效目标汇总表</w:t>
            </w:r>
          </w:p>
        </w:tc>
      </w:tr>
      <w:tr>
        <w:tblPrEx>
          <w:tblW w:w="143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4357" w:type="dxa"/>
            <w:gridSpan w:val="14"/>
            <w:tcBorders>
              <w:top w:val="nil"/>
              <w:left w:val="nil"/>
              <w:bottom w:val="nil"/>
              <w:right w:val="nil"/>
            </w:tcBorders>
            <w:shd w:val="clear" w:color="auto" w:fill="auto"/>
            <w:vAlign w:val="center"/>
          </w:tcPr>
          <w:p>
            <w:pPr>
              <w:pStyle w:val="Normal_11d97a00-3511-49d8-a424-ac9c61dff65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单位名称：三门峡市陕州区初级实验中学</w:t>
            </w:r>
          </w:p>
        </w:tc>
      </w:tr>
      <w:tr>
        <w:tblPrEx>
          <w:tblW w:w="143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19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单位编码（项目编码）</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项目单位 （项目名称）</w:t>
            </w:r>
          </w:p>
        </w:tc>
        <w:tc>
          <w:tcPr>
            <w:tcW w:w="366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项目金额（万元）</w:t>
            </w:r>
          </w:p>
        </w:tc>
        <w:tc>
          <w:tcPr>
            <w:tcW w:w="681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绩效目标</w:t>
            </w:r>
          </w:p>
        </w:tc>
      </w:tr>
      <w:tr>
        <w:tblPrEx>
          <w:tblW w:w="143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9"/>
        </w:trPr>
        <w:tc>
          <w:tcPr>
            <w:tcW w:w="1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366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成本指标  </w:t>
            </w:r>
          </w:p>
        </w:tc>
        <w:tc>
          <w:tcPr>
            <w:tcW w:w="1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  </w:t>
            </w: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  </w:t>
            </w: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满意度指标  </w:t>
            </w:r>
          </w:p>
        </w:tc>
      </w:tr>
      <w:tr>
        <w:tblPrEx>
          <w:tblW w:w="143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9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资金总额</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政府预算资金</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财政专户管理资金</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单位资金</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指标值</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指标值</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指标值</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指标值</w:t>
            </w:r>
          </w:p>
        </w:tc>
      </w:tr>
      <w:tr>
        <w:tblPrEx>
          <w:tblW w:w="143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left"/>
              <w:rPr>
                <w:rFonts w:ascii="宋体" w:eastAsia="宋体" w:hAnsi="宋体" w:cs="宋体" w:hint="eastAsia"/>
                <w:i w:val="0"/>
                <w:iCs w:val="0"/>
                <w:color w:val="000000"/>
                <w:sz w:val="18"/>
                <w:szCs w:val="18"/>
                <w:u w: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left"/>
              <w:rPr>
                <w:rFonts w:ascii="宋体" w:eastAsia="宋体" w:hAnsi="宋体" w:cs="宋体" w:hint="eastAsia"/>
                <w:i w:val="0"/>
                <w:iCs w:val="0"/>
                <w:color w:val="000000"/>
                <w:sz w:val="18"/>
                <w:szCs w:val="18"/>
                <w:u w:val="none"/>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right"/>
              <w:rPr>
                <w:rFonts w:ascii="宋体" w:eastAsia="宋体" w:hAnsi="宋体" w:cs="宋体" w:hint="eastAsia"/>
                <w:i w:val="0"/>
                <w:iCs w:val="0"/>
                <w:color w:val="000000"/>
                <w:sz w:val="18"/>
                <w:szCs w:val="18"/>
                <w:u w:val="none"/>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right"/>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right"/>
              <w:rPr>
                <w:rFonts w:ascii="宋体" w:eastAsia="宋体" w:hAnsi="宋体" w:cs="宋体" w:hint="eastAsia"/>
                <w:i w:val="0"/>
                <w:iCs w:val="0"/>
                <w:color w:val="000000"/>
                <w:sz w:val="18"/>
                <w:szCs w:val="18"/>
                <w:u w:val="none"/>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right"/>
              <w:rPr>
                <w:rFonts w:ascii="宋体" w:eastAsia="宋体" w:hAnsi="宋体" w:cs="宋体" w:hint="eastAsia"/>
                <w:i w:val="0"/>
                <w:iCs w:val="0"/>
                <w:color w:val="000000"/>
                <w:sz w:val="18"/>
                <w:szCs w:val="18"/>
                <w:u w:val="none"/>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r>
        <w:tblPrEx>
          <w:tblW w:w="143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right"/>
              <w:rPr>
                <w:rFonts w:ascii="宋体" w:eastAsia="宋体" w:hAnsi="宋体" w:cs="宋体" w:hint="eastAsia"/>
                <w:i w:val="0"/>
                <w:iCs w:val="0"/>
                <w:color w:val="000000"/>
                <w:sz w:val="18"/>
                <w:szCs w:val="18"/>
                <w:u w:val="none"/>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right"/>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right"/>
              <w:rPr>
                <w:rFonts w:ascii="宋体" w:eastAsia="宋体" w:hAnsi="宋体" w:cs="宋体" w:hint="eastAsia"/>
                <w:i w:val="0"/>
                <w:iCs w:val="0"/>
                <w:color w:val="000000"/>
                <w:sz w:val="18"/>
                <w:szCs w:val="18"/>
                <w:u w:val="none"/>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right"/>
              <w:rPr>
                <w:rFonts w:ascii="宋体" w:eastAsia="宋体" w:hAnsi="宋体" w:cs="宋体" w:hint="eastAsia"/>
                <w:i w:val="0"/>
                <w:iCs w:val="0"/>
                <w:color w:val="000000"/>
                <w:sz w:val="18"/>
                <w:szCs w:val="18"/>
                <w:u w:val="none"/>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r>
        <w:tblPrEx>
          <w:tblW w:w="1435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center"/>
              <w:rPr>
                <w:rFonts w:ascii="宋体" w:eastAsia="宋体" w:hAnsi="宋体" w:cs="宋体" w:hint="eastAsia"/>
                <w:i w:val="0"/>
                <w:iCs w:val="0"/>
                <w:color w:val="000000"/>
                <w:sz w:val="18"/>
                <w:szCs w:val="18"/>
                <w:u w:val="none"/>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right"/>
              <w:rPr>
                <w:rFonts w:ascii="宋体" w:eastAsia="宋体" w:hAnsi="宋体" w:cs="宋体" w:hint="eastAsia"/>
                <w:i w:val="0"/>
                <w:iCs w:val="0"/>
                <w:color w:val="000000"/>
                <w:sz w:val="18"/>
                <w:szCs w:val="18"/>
                <w:u w:val="none"/>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right"/>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right"/>
              <w:rPr>
                <w:rFonts w:ascii="宋体" w:eastAsia="宋体" w:hAnsi="宋体" w:cs="宋体" w:hint="eastAsia"/>
                <w:i w:val="0"/>
                <w:iCs w:val="0"/>
                <w:color w:val="000000"/>
                <w:sz w:val="18"/>
                <w:szCs w:val="18"/>
                <w:u w:val="none"/>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jc w:val="right"/>
              <w:rPr>
                <w:rFonts w:ascii="宋体" w:eastAsia="宋体" w:hAnsi="宋体" w:cs="宋体" w:hint="eastAsia"/>
                <w:i w:val="0"/>
                <w:iCs w:val="0"/>
                <w:color w:val="000000"/>
                <w:sz w:val="18"/>
                <w:szCs w:val="18"/>
                <w:u w:val="none"/>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11d97a00-3511-49d8-a424-ac9c61dff658"/>
              <w:rPr>
                <w:rFonts w:ascii="宋体" w:eastAsia="宋体" w:hAnsi="宋体" w:cs="宋体" w:hint="eastAsia"/>
                <w:i w:val="0"/>
                <w:iCs w:val="0"/>
                <w:color w:val="000000"/>
                <w:sz w:val="18"/>
                <w:szCs w:val="18"/>
                <w:u w:val="none"/>
              </w:rPr>
            </w:pPr>
          </w:p>
        </w:tc>
      </w:tr>
    </w:tbl>
    <w:p>
      <w:pPr>
        <w:pStyle w:val="Normal_11d97a00-3511-49d8-a424-ac9c61dff658"/>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0"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10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11d97a00-3511-49d8-a424-ac9c61dff658">
    <w:name w:val="Normal_11d97a00-3511-49d8-a424-ac9c61dff658"/>
    <w:qFormat/>
    <w:pPr>
      <w:widowControl w:val="0"/>
      <w:jc w:val="both"/>
    </w:pPr>
    <w:rPr>
      <w:rFonts w:ascii="Calibri" w:eastAsia="宋体" w:hAnsi="Calibri" w:cs="Times New Roman"/>
      <w:kern w:val="2"/>
      <w:sz w:val="21"/>
      <w:szCs w:val="21"/>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