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pacing w:val="10"/>
          <w:sz w:val="43"/>
          <w:szCs w:val="43"/>
          <w14:textOutline w14:w="7972" w14:cap="sq" w14:cmpd="sng">
            <w14:solidFill>
              <w14:srgbClr w14:val="000000"/>
            </w14:solidFill>
            <w14:prstDash w14:val="solid"/>
            <w14:bevel/>
          </w14:textOutline>
        </w:rPr>
      </w:pPr>
      <w:r>
        <w:rPr>
          <w:rFonts w:hint="eastAsia" w:ascii="宋体" w:hAnsi="宋体" w:eastAsia="宋体" w:cs="宋体"/>
          <w:b/>
          <w:bCs/>
          <w:spacing w:val="16"/>
          <w:sz w:val="43"/>
          <w:szCs w:val="43"/>
          <w14:textOutline w14:w="7972" w14:cap="sq" w14:cmpd="sng">
            <w14:solidFill>
              <w14:srgbClr w14:val="000000"/>
            </w14:solidFill>
            <w14:prstDash w14:val="solid"/>
            <w14:bevel/>
          </w14:textOutline>
        </w:rPr>
        <w:t>2</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02</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4</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年</w:t>
      </w:r>
      <w:r>
        <w:rPr>
          <w:rFonts w:hint="eastAsia" w:ascii="宋体" w:hAnsi="宋体" w:eastAsia="宋体" w:cs="宋体"/>
          <w:b/>
          <w:bCs/>
          <w:sz w:val="43"/>
          <w:szCs w:val="43"/>
          <w14:textOutline w14:w="7972" w14:cap="sq" w14:cmpd="sng">
            <w14:solidFill>
              <w14:srgbClr w14:val="000000"/>
            </w14:solidFill>
            <w14:prstDash w14:val="solid"/>
            <w14:bevel/>
          </w14:textOutline>
        </w:rPr>
        <w:t>三门峡市陕州区烟叶生产服务中心</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部门</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lang w:val="en-US" w:eastAsia="zh-CN"/>
          <w14:textOutline w14:w="7972" w14:cap="sq" w14:cmpd="sng">
            <w14:solidFill>
              <w14:srgbClr w14:val="000000"/>
            </w14:solidFill>
            <w14:prstDash w14:val="solid"/>
            <w14:bevel/>
          </w14:textOutline>
        </w:rPr>
        <w:t>单位</w:t>
      </w:r>
      <w:r>
        <w:rPr>
          <w:rFonts w:hint="eastAsia" w:ascii="宋体" w:hAnsi="宋体" w:eastAsia="宋体" w:cs="宋体"/>
          <w:b/>
          <w:bCs/>
          <w:spacing w:val="10"/>
          <w:sz w:val="43"/>
          <w:szCs w:val="43"/>
          <w:lang w:eastAsia="zh-CN"/>
          <w14:textOutline w14:w="7972" w14:cap="sq" w14:cmpd="sng">
            <w14:solidFill>
              <w14:srgbClr w14:val="000000"/>
            </w14:solidFill>
            <w14:prstDash w14:val="solid"/>
            <w14:bevel/>
          </w14:textOutline>
        </w:rPr>
        <w:t>）</w:t>
      </w:r>
      <w:r>
        <w:rPr>
          <w:rFonts w:hint="eastAsia" w:ascii="宋体" w:hAnsi="宋体" w:eastAsia="宋体" w:cs="宋体"/>
          <w:b/>
          <w:bCs/>
          <w:spacing w:val="10"/>
          <w:sz w:val="43"/>
          <w:szCs w:val="43"/>
          <w14:textOutline w14:w="7972" w14:cap="sq" w14:cmpd="sng">
            <w14:solidFill>
              <w14:srgbClr w14:val="000000"/>
            </w14:solidFill>
            <w14:prstDash w14:val="solid"/>
            <w14:bevel/>
          </w14:textOutline>
        </w:rPr>
        <w:t>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hint="eastAsia" w:ascii="宋体" w:hAnsi="宋体" w:eastAsia="宋体" w:cs="宋体"/>
          <w:b/>
          <w:bCs/>
          <w:sz w:val="43"/>
          <w:szCs w:val="43"/>
        </w:rPr>
      </w:pPr>
      <w:r>
        <w:rPr>
          <w:rFonts w:hint="eastAsia" w:ascii="宋体" w:hAnsi="宋体" w:eastAsia="宋体" w:cs="宋体"/>
          <w:b/>
          <w:bCs/>
          <w:spacing w:val="-21"/>
          <w:sz w:val="43"/>
          <w:szCs w:val="43"/>
          <w14:textOutline w14:w="7972" w14:cap="sq" w14:cmpd="sng">
            <w14:solidFill>
              <w14:srgbClr w14:val="000000"/>
            </w14:solidFill>
            <w14:prstDash w14:val="solid"/>
            <w14:bevel/>
          </w14:textOutline>
        </w:rPr>
        <w:t>目</w:t>
      </w:r>
      <w:r>
        <w:rPr>
          <w:rFonts w:hint="eastAsia" w:ascii="宋体" w:hAnsi="宋体" w:eastAsia="宋体" w:cs="宋体"/>
          <w:b/>
          <w:bCs/>
          <w:spacing w:val="-20"/>
          <w:sz w:val="43"/>
          <w:szCs w:val="43"/>
          <w14:textOutline w14:w="7972" w14:cap="sq" w14:cmpd="sng">
            <w14:solidFill>
              <w14:srgbClr w14:val="000000"/>
            </w14:solidFill>
            <w14:prstDash w14:val="solid"/>
            <w14:bevel/>
          </w14:textOutline>
        </w:rPr>
        <w:t>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z w:val="31"/>
          <w:szCs w:val="31"/>
        </w:rPr>
      </w:pPr>
      <w:r>
        <w:rPr>
          <w:rFonts w:ascii="黑体" w:hAnsi="黑体" w:eastAsia="黑体" w:cs="黑体"/>
          <w:spacing w:val="11"/>
          <w:sz w:val="31"/>
          <w:szCs w:val="31"/>
        </w:rPr>
        <w:t>第一部分</w:t>
      </w:r>
      <w:r>
        <w:rPr>
          <w:rFonts w:hint="eastAsia" w:ascii="黑体" w:hAnsi="黑体" w:eastAsia="黑体" w:cs="黑体"/>
          <w:spacing w:val="11"/>
          <w:sz w:val="31"/>
          <w:szCs w:val="31"/>
          <w:lang w:val="en-US" w:eastAsia="zh-CN"/>
        </w:rPr>
        <w:t xml:space="preserve">  </w:t>
      </w:r>
      <w:r>
        <w:rPr>
          <w:rFonts w:hint="eastAsia" w:ascii="黑体" w:hAnsi="黑体" w:eastAsia="黑体" w:cs="黑体"/>
          <w:sz w:val="31"/>
          <w:szCs w:val="31"/>
        </w:rPr>
        <w:t>三门峡市陕州区烟叶生产服务中心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hAnsi="仿宋" w:eastAsia="仿宋" w:cs="仿宋"/>
          <w:sz w:val="31"/>
          <w:szCs w:val="31"/>
        </w:rPr>
      </w:pPr>
      <w:r>
        <w:rPr>
          <w:rFonts w:ascii="仿宋" w:hAnsi="仿宋" w:eastAsia="仿宋" w:cs="仿宋"/>
          <w:color w:val="313131"/>
          <w:spacing w:val="7"/>
          <w:sz w:val="31"/>
          <w:szCs w:val="31"/>
        </w:rPr>
        <w:t>一、主要职</w:t>
      </w:r>
      <w:r>
        <w:rPr>
          <w:rFonts w:ascii="仿宋" w:hAnsi="仿宋" w:eastAsia="仿宋" w:cs="仿宋"/>
          <w:color w:val="313131"/>
          <w:spacing w:val="6"/>
          <w:sz w:val="31"/>
          <w:szCs w:val="31"/>
        </w:rPr>
        <w:t>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hAnsi="仿宋" w:eastAsia="仿宋" w:cs="仿宋"/>
          <w:sz w:val="31"/>
          <w:szCs w:val="31"/>
        </w:rPr>
      </w:pPr>
      <w:r>
        <w:rPr>
          <w:rFonts w:ascii="仿宋" w:hAnsi="仿宋" w:eastAsia="仿宋" w:cs="仿宋"/>
          <w:color w:val="313131"/>
          <w:spacing w:val="6"/>
          <w:sz w:val="31"/>
          <w:szCs w:val="31"/>
        </w:rPr>
        <w:t>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hAnsi="仿宋" w:eastAsia="仿宋" w:cs="仿宋"/>
          <w:sz w:val="31"/>
          <w:szCs w:val="31"/>
        </w:rPr>
      </w:pPr>
      <w:r>
        <w:rPr>
          <w:rFonts w:ascii="仿宋" w:hAnsi="仿宋" w:eastAsia="仿宋" w:cs="仿宋"/>
          <w:color w:val="313131"/>
          <w:spacing w:val="17"/>
          <w:sz w:val="31"/>
          <w:szCs w:val="31"/>
        </w:rPr>
        <w:t>三</w:t>
      </w:r>
      <w:r>
        <w:rPr>
          <w:rFonts w:ascii="仿宋" w:hAnsi="仿宋" w:eastAsia="仿宋" w:cs="仿宋"/>
          <w:color w:val="313131"/>
          <w:spacing w:val="9"/>
          <w:sz w:val="31"/>
          <w:szCs w:val="31"/>
        </w:rPr>
        <w:t>、部门所属预算单位构成情况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第二部分</w:t>
      </w:r>
      <w:r>
        <w:rPr>
          <w:rFonts w:hint="eastAsia" w:ascii="黑体" w:hAnsi="黑体" w:eastAsia="黑体" w:cs="黑体"/>
          <w:spacing w:val="11"/>
          <w:sz w:val="31"/>
          <w:szCs w:val="31"/>
          <w:lang w:val="en-US" w:eastAsia="zh-CN"/>
        </w:rPr>
        <w:t xml:space="preserve">  </w:t>
      </w:r>
      <w:r>
        <w:rPr>
          <w:rFonts w:hint="eastAsia" w:ascii="黑体" w:hAnsi="黑体" w:eastAsia="黑体" w:cs="黑体"/>
          <w:spacing w:val="11"/>
          <w:sz w:val="31"/>
          <w:szCs w:val="31"/>
        </w:rPr>
        <w:t>三门峡市陕州区烟叶生产服务中心</w:t>
      </w:r>
      <w:r>
        <w:rPr>
          <w:rFonts w:ascii="黑体" w:hAnsi="黑体" w:eastAsia="黑体" w:cs="黑体"/>
          <w:spacing w:val="11"/>
          <w:sz w:val="31"/>
          <w:szCs w:val="31"/>
        </w:rPr>
        <w:t>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第三部分</w:t>
      </w:r>
      <w:r>
        <w:rPr>
          <w:rFonts w:hint="eastAsia" w:ascii="黑体" w:hAnsi="黑体" w:eastAsia="黑体" w:cs="黑体"/>
          <w:spacing w:val="11"/>
          <w:sz w:val="31"/>
          <w:szCs w:val="31"/>
          <w:lang w:val="en-US" w:eastAsia="zh-CN"/>
        </w:rPr>
        <w:t xml:space="preserve">  </w:t>
      </w:r>
      <w:r>
        <w:rPr>
          <w:rFonts w:ascii="黑体" w:hAnsi="黑体" w:eastAsia="黑体" w:cs="黑体"/>
          <w:spacing w:val="11"/>
          <w:sz w:val="31"/>
          <w:szCs w:val="31"/>
        </w:rPr>
        <w:t>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hAnsi="黑体" w:eastAsia="黑体" w:cs="黑体"/>
          <w:spacing w:val="11"/>
          <w:sz w:val="31"/>
          <w:szCs w:val="31"/>
        </w:rPr>
      </w:pPr>
      <w:r>
        <w:rPr>
          <w:rFonts w:ascii="黑体" w:hAnsi="黑体" w:eastAsia="黑体" w:cs="黑体"/>
          <w:spacing w:val="11"/>
          <w:sz w:val="31"/>
          <w:szCs w:val="31"/>
        </w:rPr>
        <w:t>附件：</w:t>
      </w:r>
      <w:r>
        <w:rPr>
          <w:rFonts w:hint="eastAsia" w:ascii="黑体" w:hAnsi="黑体" w:eastAsia="黑体" w:cs="黑体"/>
          <w:spacing w:val="11"/>
          <w:sz w:val="31"/>
          <w:szCs w:val="31"/>
        </w:rPr>
        <w:t>三门峡市陕州区烟叶生产服务中心</w:t>
      </w:r>
      <w:r>
        <w:rPr>
          <w:rFonts w:ascii="黑体" w:hAnsi="黑体" w:eastAsia="黑体" w:cs="黑体"/>
          <w:spacing w:val="11"/>
          <w:sz w:val="31"/>
          <w:szCs w:val="31"/>
        </w:rPr>
        <w:t>202</w:t>
      </w:r>
      <w:r>
        <w:rPr>
          <w:rFonts w:hint="eastAsia" w:ascii="黑体" w:hAnsi="黑体" w:eastAsia="黑体" w:cs="黑体"/>
          <w:spacing w:val="11"/>
          <w:sz w:val="31"/>
          <w:szCs w:val="31"/>
          <w:lang w:val="en-US" w:eastAsia="zh-CN"/>
        </w:rPr>
        <w:t>4</w:t>
      </w:r>
      <w:r>
        <w:rPr>
          <w:rFonts w:ascii="黑体" w:hAnsi="黑体" w:eastAsia="黑体" w:cs="黑体"/>
          <w:spacing w:val="11"/>
          <w:sz w:val="31"/>
          <w:szCs w:val="31"/>
        </w:rPr>
        <w:t>年度部门</w:t>
      </w:r>
      <w:r>
        <w:rPr>
          <w:rFonts w:hint="eastAsia" w:ascii="黑体" w:hAnsi="黑体" w:eastAsia="黑体" w:cs="黑体"/>
          <w:spacing w:val="11"/>
          <w:sz w:val="31"/>
          <w:szCs w:val="31"/>
          <w:lang w:eastAsia="zh-CN"/>
        </w:rPr>
        <w:t>（</w:t>
      </w:r>
      <w:r>
        <w:rPr>
          <w:rFonts w:hint="eastAsia" w:ascii="黑体" w:hAnsi="黑体" w:eastAsia="黑体" w:cs="黑体"/>
          <w:spacing w:val="11"/>
          <w:sz w:val="31"/>
          <w:szCs w:val="31"/>
          <w:lang w:val="en-US" w:eastAsia="zh-CN"/>
        </w:rPr>
        <w:t>单位</w:t>
      </w:r>
      <w:r>
        <w:rPr>
          <w:rFonts w:hint="eastAsia" w:ascii="黑体" w:hAnsi="黑体" w:eastAsia="黑体" w:cs="黑体"/>
          <w:spacing w:val="11"/>
          <w:sz w:val="31"/>
          <w:szCs w:val="31"/>
          <w:lang w:eastAsia="zh-CN"/>
        </w:rPr>
        <w:t>）</w:t>
      </w:r>
      <w:r>
        <w:rPr>
          <w:rFonts w:ascii="黑体" w:hAnsi="黑体" w:eastAsia="黑体" w:cs="黑体"/>
          <w:spacing w:val="11"/>
          <w:sz w:val="31"/>
          <w:szCs w:val="31"/>
        </w:rPr>
        <w:t>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hAnsi="仿宋" w:eastAsia="仿宋" w:cs="仿宋"/>
          <w:sz w:val="31"/>
          <w:szCs w:val="31"/>
        </w:rPr>
      </w:pPr>
      <w:r>
        <w:rPr>
          <w:rFonts w:ascii="仿宋" w:hAnsi="仿宋" w:eastAsia="仿宋" w:cs="仿宋"/>
          <w:spacing w:val="11"/>
          <w:sz w:val="31"/>
          <w:szCs w:val="31"/>
        </w:rPr>
        <w:t>一</w:t>
      </w:r>
      <w:r>
        <w:rPr>
          <w:rFonts w:ascii="仿宋" w:hAnsi="仿宋" w:eastAsia="仿宋" w:cs="仿宋"/>
          <w:spacing w:val="9"/>
          <w:sz w:val="31"/>
          <w:szCs w:val="31"/>
        </w:rPr>
        <w:t>、部门收支总体情况表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hAnsi="仿宋" w:eastAsia="仿宋" w:cs="仿宋"/>
          <w:sz w:val="31"/>
          <w:szCs w:val="31"/>
        </w:rPr>
      </w:pPr>
      <w:r>
        <w:rPr>
          <w:rFonts w:ascii="仿宋" w:hAnsi="仿宋" w:eastAsia="仿宋" w:cs="仿宋"/>
          <w:spacing w:val="16"/>
          <w:sz w:val="31"/>
          <w:szCs w:val="31"/>
        </w:rPr>
        <w:t>二</w:t>
      </w:r>
      <w:r>
        <w:rPr>
          <w:rFonts w:ascii="仿宋" w:hAnsi="仿宋" w:eastAsia="仿宋" w:cs="仿宋"/>
          <w:spacing w:val="8"/>
          <w:sz w:val="31"/>
          <w:szCs w:val="31"/>
        </w:rPr>
        <w:t>、部门收入总体情况表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hAnsi="仿宋" w:eastAsia="仿宋" w:cs="仿宋"/>
          <w:sz w:val="31"/>
          <w:szCs w:val="31"/>
        </w:rPr>
      </w:pPr>
      <w:r>
        <w:rPr>
          <w:rFonts w:ascii="仿宋" w:hAnsi="仿宋" w:eastAsia="仿宋" w:cs="仿宋"/>
          <w:spacing w:val="9"/>
          <w:sz w:val="31"/>
          <w:szCs w:val="31"/>
        </w:rPr>
        <w:t>三、部门支出总体情况</w:t>
      </w:r>
      <w:r>
        <w:rPr>
          <w:rFonts w:ascii="仿宋" w:hAnsi="仿宋" w:eastAsia="仿宋" w:cs="仿宋"/>
          <w:spacing w:val="8"/>
          <w:sz w:val="31"/>
          <w:szCs w:val="31"/>
        </w:rPr>
        <w:t>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hAnsi="仿宋" w:eastAsia="仿宋" w:cs="仿宋"/>
          <w:sz w:val="31"/>
          <w:szCs w:val="31"/>
        </w:rPr>
      </w:pPr>
      <w:r>
        <w:rPr>
          <w:rFonts w:ascii="仿宋" w:hAnsi="仿宋" w:eastAsia="仿宋" w:cs="仿宋"/>
          <w:spacing w:val="9"/>
          <w:sz w:val="31"/>
          <w:szCs w:val="31"/>
        </w:rPr>
        <w:t>四</w:t>
      </w:r>
      <w:r>
        <w:rPr>
          <w:rFonts w:ascii="仿宋" w:hAnsi="仿宋" w:eastAsia="仿宋" w:cs="仿宋"/>
          <w:spacing w:val="7"/>
          <w:sz w:val="31"/>
          <w:szCs w:val="31"/>
        </w:rPr>
        <w:t>、财政拨款收支总体情况表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hAnsi="仿宋" w:eastAsia="仿宋" w:cs="仿宋"/>
          <w:sz w:val="31"/>
          <w:szCs w:val="31"/>
        </w:rPr>
      </w:pPr>
      <w:r>
        <w:rPr>
          <w:rFonts w:ascii="仿宋" w:hAnsi="仿宋" w:eastAsia="仿宋" w:cs="仿宋"/>
          <w:spacing w:val="17"/>
          <w:sz w:val="31"/>
          <w:szCs w:val="31"/>
        </w:rPr>
        <w:t>五</w:t>
      </w:r>
      <w:r>
        <w:rPr>
          <w:rFonts w:ascii="仿宋" w:hAnsi="仿宋" w:eastAsia="仿宋" w:cs="仿宋"/>
          <w:spacing w:val="9"/>
          <w:sz w:val="31"/>
          <w:szCs w:val="31"/>
        </w:rPr>
        <w:t>、一般公共预算支出情况表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hAnsi="仿宋" w:eastAsia="仿宋" w:cs="仿宋"/>
          <w:sz w:val="31"/>
          <w:szCs w:val="31"/>
        </w:rPr>
      </w:pPr>
      <w:r>
        <w:rPr>
          <w:rFonts w:ascii="仿宋" w:hAnsi="仿宋" w:eastAsia="仿宋" w:cs="仿宋"/>
          <w:spacing w:val="12"/>
          <w:sz w:val="31"/>
          <w:szCs w:val="31"/>
        </w:rPr>
        <w:t>六</w:t>
      </w:r>
      <w:r>
        <w:rPr>
          <w:rFonts w:ascii="仿宋" w:hAnsi="仿宋" w:eastAsia="仿宋" w:cs="仿宋"/>
          <w:spacing w:val="10"/>
          <w:sz w:val="31"/>
          <w:szCs w:val="31"/>
        </w:rPr>
        <w:t>、一般公共预算基本支出情况表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hAnsi="仿宋" w:eastAsia="仿宋" w:cs="仿宋"/>
          <w:sz w:val="31"/>
          <w:szCs w:val="31"/>
        </w:rPr>
      </w:pPr>
      <w:r>
        <w:rPr>
          <w:rFonts w:ascii="仿宋" w:hAnsi="仿宋" w:eastAsia="仿宋" w:cs="仿宋"/>
          <w:spacing w:val="10"/>
          <w:sz w:val="31"/>
          <w:szCs w:val="31"/>
        </w:rPr>
        <w:t>七</w:t>
      </w:r>
      <w:r>
        <w:rPr>
          <w:rFonts w:ascii="仿宋" w:hAnsi="仿宋" w:eastAsia="仿宋" w:cs="仿宋"/>
          <w:spacing w:val="9"/>
          <w:sz w:val="31"/>
          <w:szCs w:val="31"/>
        </w:rPr>
        <w:t>、支出经济分类汇总表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hAnsi="仿宋" w:eastAsia="仿宋" w:cs="仿宋"/>
          <w:sz w:val="31"/>
          <w:szCs w:val="31"/>
        </w:rPr>
      </w:pPr>
      <w:r>
        <w:rPr>
          <w:rFonts w:ascii="仿宋" w:hAnsi="仿宋" w:eastAsia="仿宋" w:cs="仿宋"/>
          <w:spacing w:val="20"/>
          <w:sz w:val="31"/>
          <w:szCs w:val="31"/>
        </w:rPr>
        <w:t>八</w:t>
      </w:r>
      <w:r>
        <w:rPr>
          <w:rFonts w:ascii="仿宋" w:hAnsi="仿宋" w:eastAsia="仿宋" w:cs="仿宋"/>
          <w:spacing w:val="14"/>
          <w:sz w:val="31"/>
          <w:szCs w:val="31"/>
        </w:rPr>
        <w:t>、</w:t>
      </w:r>
      <w:r>
        <w:rPr>
          <w:rFonts w:ascii="仿宋" w:hAnsi="仿宋" w:eastAsia="仿宋" w:cs="仿宋"/>
          <w:spacing w:val="10"/>
          <w:sz w:val="31"/>
          <w:szCs w:val="31"/>
        </w:rPr>
        <w:t>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hAnsi="仿宋" w:eastAsia="仿宋" w:cs="仿宋"/>
          <w:sz w:val="31"/>
          <w:szCs w:val="31"/>
        </w:rPr>
      </w:pPr>
      <w:r>
        <w:rPr>
          <w:rFonts w:ascii="仿宋" w:hAnsi="仿宋" w:eastAsia="仿宋" w:cs="仿宋"/>
          <w:spacing w:val="14"/>
          <w:sz w:val="31"/>
          <w:szCs w:val="31"/>
        </w:rPr>
        <w:t>九</w:t>
      </w:r>
      <w:r>
        <w:rPr>
          <w:rFonts w:ascii="仿宋" w:hAnsi="仿宋" w:eastAsia="仿宋" w:cs="仿宋"/>
          <w:spacing w:val="9"/>
          <w:sz w:val="31"/>
          <w:szCs w:val="31"/>
        </w:rPr>
        <w:t>、政府性基金预算支出情况表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ascii="仿宋" w:hAnsi="仿宋" w:eastAsia="仿宋" w:cs="仿宋"/>
          <w:spacing w:val="8"/>
          <w:sz w:val="31"/>
          <w:szCs w:val="31"/>
        </w:rPr>
        <w:t>、项目支出预算表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hint="eastAsia"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一</w:t>
      </w:r>
      <w:r>
        <w:rPr>
          <w:rFonts w:hint="eastAsia" w:ascii="仿宋" w:hAnsi="仿宋" w:eastAsia="仿宋" w:cs="仿宋"/>
          <w:spacing w:val="8"/>
          <w:sz w:val="31"/>
          <w:szCs w:val="31"/>
        </w:rPr>
        <w:t>、国有资本经营支出预算表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hAnsi="仿宋" w:eastAsia="仿宋" w:cs="仿宋"/>
          <w:spacing w:val="8"/>
          <w:sz w:val="31"/>
          <w:szCs w:val="31"/>
        </w:rPr>
      </w:pPr>
      <w:r>
        <w:rPr>
          <w:rFonts w:hint="eastAsia" w:ascii="仿宋" w:hAnsi="仿宋" w:eastAsia="仿宋" w:cs="仿宋"/>
          <w:spacing w:val="8"/>
          <w:sz w:val="31"/>
          <w:szCs w:val="31"/>
        </w:rPr>
        <w:t>十</w:t>
      </w:r>
      <w:r>
        <w:rPr>
          <w:rFonts w:hint="eastAsia" w:ascii="仿宋" w:hAnsi="仿宋" w:eastAsia="仿宋" w:cs="仿宋"/>
          <w:spacing w:val="8"/>
          <w:sz w:val="31"/>
          <w:szCs w:val="31"/>
          <w:lang w:val="en-US" w:eastAsia="zh-CN"/>
        </w:rPr>
        <w:t>二</w:t>
      </w:r>
      <w:r>
        <w:rPr>
          <w:rFonts w:hint="eastAsia" w:ascii="仿宋" w:hAnsi="仿宋" w:eastAsia="仿宋" w:cs="仿宋"/>
          <w:spacing w:val="8"/>
          <w:sz w:val="31"/>
          <w:szCs w:val="31"/>
        </w:rPr>
        <w:t>、行政（事业）单位机构运行经费表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hAnsi="仿宋" w:eastAsia="仿宋" w:cs="仿宋"/>
          <w:sz w:val="31"/>
          <w:szCs w:val="31"/>
        </w:rPr>
      </w:pPr>
      <w:r>
        <w:rPr>
          <w:rFonts w:ascii="仿宋" w:hAnsi="仿宋" w:eastAsia="仿宋" w:cs="仿宋"/>
          <w:spacing w:val="16"/>
          <w:sz w:val="31"/>
          <w:szCs w:val="31"/>
        </w:rPr>
        <w:t>十</w:t>
      </w:r>
      <w:r>
        <w:rPr>
          <w:rFonts w:hint="eastAsia" w:ascii="仿宋" w:hAnsi="仿宋" w:eastAsia="仿宋" w:cs="仿宋"/>
          <w:spacing w:val="16"/>
          <w:sz w:val="31"/>
          <w:szCs w:val="31"/>
          <w:lang w:val="en-US" w:eastAsia="zh-CN"/>
        </w:rPr>
        <w:t>三</w:t>
      </w:r>
      <w:r>
        <w:rPr>
          <w:rFonts w:ascii="仿宋" w:hAnsi="仿宋" w:eastAsia="仿宋" w:cs="仿宋"/>
          <w:spacing w:val="8"/>
          <w:sz w:val="31"/>
          <w:szCs w:val="31"/>
        </w:rPr>
        <w:t>、部门(单位)整体绩效目标表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hAnsi="仿宋" w:eastAsia="仿宋" w:cs="仿宋"/>
          <w:spacing w:val="8"/>
          <w:sz w:val="31"/>
          <w:szCs w:val="31"/>
        </w:rPr>
      </w:pPr>
      <w:r>
        <w:rPr>
          <w:rFonts w:ascii="仿宋" w:hAnsi="仿宋" w:eastAsia="仿宋" w:cs="仿宋"/>
          <w:spacing w:val="10"/>
          <w:sz w:val="31"/>
          <w:szCs w:val="31"/>
        </w:rPr>
        <w:t>十</w:t>
      </w:r>
      <w:r>
        <w:rPr>
          <w:rFonts w:hint="eastAsia" w:ascii="仿宋" w:hAnsi="仿宋" w:eastAsia="仿宋" w:cs="仿宋"/>
          <w:spacing w:val="10"/>
          <w:sz w:val="31"/>
          <w:szCs w:val="31"/>
          <w:lang w:val="en-US" w:eastAsia="zh-CN"/>
        </w:rPr>
        <w:t>四</w:t>
      </w:r>
      <w:r>
        <w:rPr>
          <w:rFonts w:ascii="仿宋" w:hAnsi="仿宋" w:eastAsia="仿宋" w:cs="仿宋"/>
          <w:spacing w:val="10"/>
          <w:sz w:val="31"/>
          <w:szCs w:val="31"/>
        </w:rPr>
        <w:t>、部门预算项目绩效目标汇总</w:t>
      </w:r>
      <w:r>
        <w:rPr>
          <w:rFonts w:ascii="仿宋" w:hAnsi="仿宋" w:eastAsia="仿宋" w:cs="仿宋"/>
          <w:spacing w:val="8"/>
          <w:sz w:val="31"/>
          <w:szCs w:val="31"/>
        </w:rPr>
        <w:t>表</w:t>
      </w:r>
    </w:p>
    <w:p>
      <w:pPr>
        <w:rPr>
          <w:rFonts w:hint="eastAsia" w:ascii="仿宋" w:hAnsi="仿宋" w:eastAsia="仿宋" w:cs="仿宋"/>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第一部分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三门峡市陕州区烟叶生产服务中心部门（单位）概况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黑体" w:eastAsia="黑体" w:cs="黑体"/>
          <w:spacing w:val="9"/>
          <w:sz w:val="31"/>
          <w:szCs w:val="31"/>
          <w:lang w:val="en-US" w:eastAsia="zh-CN"/>
        </w:rPr>
      </w:pPr>
      <w:r>
        <w:rPr>
          <w:rFonts w:hint="eastAsia" w:ascii="黑体" w:hAnsi="宋体" w:eastAsia="黑体" w:cs="Times New Roman"/>
          <w:snapToGrid/>
          <w:spacing w:val="-2"/>
          <w:kern w:val="2"/>
          <w:sz w:val="32"/>
          <w:szCs w:val="32"/>
          <w:lang w:val="en-US" w:eastAsia="zh-CN" w:bidi="ar-SA"/>
        </w:rPr>
        <w:t>一、三门峡市陕州区烟叶生产服务中心部门（单位）主要职责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三门峡市陕州区烟叶生产服务中心部门（单位）的主要职责是：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 xml:space="preserve">   根据《中共陕州区委办公室 陕州区人民政府办公室关于印发三门峡市陕州区烟叶生产服务中心职能配置、内设机构和人员编制规定的通知》（三陕办文〔2023〕9号）文件规定，三门峡市陕州区烟叶生产服务中心为区政府直属的公益一类事业单位，机构规格相当于正科级。主要职责是：一是负责制定全区发展烟叶产业的政策和规划，贯彻落实上级有关烟叶生产的方针、政策。二是负责制定全区烟叶生产、收购年度计划，对全区烟叶生产全过程实行监督考核。三是负责全区烟基项目的实施及监督工作。四是负责对全区烟叶生产进行指导、协调、培训与服务，促进烟叶产业结构的调整。五是协调烟叶生产中的矛盾及烟草企业与地方、烟农之间利益关系。六是承担陕州区人工影响天气工作领导小组办公室的日常工作。七是承办区委、区政府交办的其他任务。</w:t>
      </w:r>
      <w:r>
        <w:rPr>
          <w:rFonts w:hint="eastAsia" w:ascii="仿宋" w:hAnsi="仿宋" w:eastAsia="仿宋" w:cs="仿宋"/>
          <w:snapToGrid/>
          <w:kern w:val="2"/>
          <w:sz w:val="32"/>
          <w:szCs w:val="32"/>
          <w:lang w:val="en-US" w:eastAsia="zh-CN" w:bidi="ar-SA"/>
        </w:rPr>
        <w:br w:type="textWrapping"/>
      </w:r>
      <w:r>
        <w:rPr>
          <w:rFonts w:hint="eastAsia" w:ascii="仿宋" w:hAnsi="仿宋" w:eastAsia="仿宋" w:cs="仿宋"/>
          <w:snapToGrid/>
          <w:kern w:val="2"/>
          <w:sz w:val="32"/>
          <w:szCs w:val="32"/>
          <w:lang w:val="en-US" w:eastAsia="zh-CN" w:bidi="ar-SA"/>
        </w:rPr>
        <w:t xml:space="preserve">   根据《中共三门峡市陕州区委机构编制委员会关于三门峡市陕州区烟叶生产服务中心事业单位重塑性改革有关机构编制事项的通知》（三陕编〔2023〕11号）文件规定，将三门峡市陕州区气象服务中心归三门峡市陕州区烟叶生产服务中心所属公益一类事业单位，规格为股级。主要职责：负责我区专业气象服务、气象防灾减灾、人工影响天气、雷电防护技术服务等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hint="eastAsia" w:ascii="仿宋" w:hAnsi="仿宋" w:eastAsia="仿宋" w:cs="仿宋"/>
          <w:snapToGrid/>
          <w:kern w:val="2"/>
          <w:sz w:val="32"/>
          <w:szCs w:val="32"/>
          <w:lang w:val="en-US" w:eastAsia="zh-CN" w:bidi="ar-SA"/>
        </w:rPr>
      </w:pPr>
      <w:bookmarkStart w:id="0" w:name="_GoBack"/>
      <w:bookmarkEnd w:id="0"/>
      <w:r>
        <w:rPr>
          <w:rFonts w:hint="eastAsia" w:ascii="仿宋" w:hAnsi="仿宋" w:eastAsia="仿宋" w:cs="仿宋"/>
          <w:snapToGrid/>
          <w:kern w:val="2"/>
          <w:sz w:val="32"/>
          <w:szCs w:val="32"/>
          <w:lang w:val="en-US" w:eastAsia="zh-CN" w:bidi="ar-SA"/>
        </w:rPr>
        <w:t>三门峡市陕州区烟叶生产服务中心为三门峡市陕州区人民政府直属的公益一类事业单位，机构规格相当于正科级，内设三个科室和一个所属公益一类事业单位：办公室、生产技术科、信息服务科和所属的三门峡市陕州区气象服务中心。</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三、三门峡市陕州区烟叶生产服务中心预算单位构成情况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根据部门预算管理有关规定，本预算为汇总预算，包括本级预算和所属单位预算，具体是：三门峡市陕州区烟叶生产服务中心部门预算为机关本级预算，没有设立下属二级预算单位。</w:t>
      </w:r>
    </w:p>
    <w:p>
      <w:pPr>
        <w:keepNext w:val="0"/>
        <w:keepLines w:val="0"/>
        <w:pageBreakBefore w:val="0"/>
        <w:wordWrap w:val="0"/>
        <w:overflowPunct/>
        <w:topLinePunct w:val="0"/>
        <w:bidi w:val="0"/>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第二部分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 xml:space="preserve"> 三门峡市陕州区烟叶生产服务中心2024年部门（单位）预算情况说明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收入总计138.94万元，支出总计138.94万元，与2023年预算相比，收入减少10.78万元，下降7.20%，主要原因是：压缩各项费用预算支出；支出减少10.78万元，下降7.20%，主要原因是：压缩各项费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2024年三门峡市陕州区烟叶生产服务中心部门（单位）收入合计138.94万元，其中：一般公共预算138.94万元。</w:t>
      </w:r>
      <w:r>
        <w:rPr>
          <w:rFonts w:hint="eastAsia" w:ascii="仿宋" w:hAnsi="仿宋" w:eastAsia="仿宋" w:cs="仿宋"/>
          <w:snapToGrid/>
          <w:kern w:val="2"/>
          <w:sz w:val="32"/>
          <w:szCs w:val="32"/>
          <w:lang w:val="en-US" w:eastAsia="zh-CN" w:bidi="ar-SA"/>
        </w:rPr>
        <w:tab/>
      </w:r>
      <w:r>
        <w:rPr>
          <w:rFonts w:hint="eastAsia" w:ascii="仿宋" w:hAnsi="仿宋" w:eastAsia="仿宋" w:cs="仿宋"/>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2024年三门峡市陕州区烟叶生产服务中心部门（单位）支出合计138.94万元，其中：基本支出96.94万元，占69.77%；项目支出42.00万元，占30.23%。</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一般公共预算收支预算138.94万元，政府性基金收支预算0.00万元，国有资本经营预算收支预算0.00万元。与2023年相比，一般公共预算收支预算减少10.78万元，下降7.20%，主要原因是：压缩各项费用预算支出；政府性基金收支预算持平，主要原因是：无政府基金收支；国有资本经营预算收支预算持平，主要原因是：无国有资本经营预算收支。</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hint="eastAsia" w:ascii="仿宋" w:hAnsi="仿宋" w:eastAsia="仿宋" w:cs="仿宋"/>
          <w:sz w:val="32"/>
          <w:szCs w:val="32"/>
          <w:lang w:val="en-US" w:eastAsia="zh-CN"/>
        </w:rPr>
      </w:pPr>
      <w:r>
        <w:rPr>
          <w:rFonts w:hint="eastAsia" w:ascii="仿宋" w:hAnsi="仿宋" w:eastAsia="仿宋" w:cs="仿宋"/>
          <w:snapToGrid/>
          <w:kern w:val="2"/>
          <w:sz w:val="32"/>
          <w:szCs w:val="32"/>
          <w:lang w:val="en-US" w:eastAsia="zh-CN" w:bidi="ar-SA"/>
        </w:rPr>
        <w:t>2024年三门峡市陕州区烟叶生产服务中心部门（单位）一般公共预算支出年初预算为138.94万元。其中</w:t>
      </w:r>
      <w:r>
        <w:rPr>
          <w:rFonts w:hint="eastAsia" w:ascii="仿宋" w:hAnsi="仿宋" w:eastAsia="仿宋" w:cs="仿宋"/>
          <w:sz w:val="32"/>
          <w:szCs w:val="32"/>
          <w:lang w:val="en-US" w:eastAsia="zh-CN"/>
        </w:rPr>
        <w:t>基本支出96.94万元，占69.77%；项目支出42.00万元，占30.23%</w:t>
      </w:r>
      <w:r>
        <w:rPr>
          <w:rFonts w:hint="eastAsia" w:ascii="仿宋" w:hAnsi="仿宋" w:eastAsia="仿宋" w:cs="仿宋"/>
          <w:snapToGrid/>
          <w:kern w:val="2"/>
          <w:sz w:val="32"/>
          <w:szCs w:val="32"/>
          <w:lang w:val="en-US" w:eastAsia="zh-CN" w:bidi="ar-SA"/>
        </w:rPr>
        <w:t>。</w:t>
      </w:r>
      <w:r>
        <w:rPr>
          <w:rFonts w:hint="eastAsia" w:ascii="仿宋" w:hAnsi="仿宋" w:eastAsia="仿宋" w:cs="仿宋"/>
          <w:sz w:val="32"/>
          <w:szCs w:val="32"/>
        </w:rPr>
        <w:t>主要用于以下方面：</w:t>
      </w:r>
      <w:r>
        <w:rPr>
          <w:rFonts w:hint="eastAsia" w:ascii="仿宋" w:hAnsi="仿宋" w:eastAsia="仿宋" w:cs="仿宋"/>
          <w:sz w:val="32"/>
          <w:szCs w:val="32"/>
          <w:lang w:val="en-US" w:eastAsia="zh-CN"/>
        </w:rPr>
        <w:t>社会保障和就业支出10.29万元，占7.41%；卫生健康支出5.32万元，占3.83%；农林水事务支出115.51万元，占83.14%；住房保障支出7.82万元，占5.63%。</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2024年三门峡市陕州区烟叶生产服务中心部门（单位）一般公共预算基本支出年初预算为96.94万元，其中：人员经费支出94.64万元，占97.63%；</w:t>
      </w:r>
      <w:r>
        <w:rPr>
          <w:rFonts w:hint="eastAsia" w:ascii="仿宋" w:hAnsi="仿宋" w:eastAsia="仿宋" w:cs="仿宋"/>
          <w:color w:val="auto"/>
          <w:sz w:val="32"/>
          <w:szCs w:val="32"/>
          <w:highlight w:val="none"/>
          <w:lang w:val="en-US" w:eastAsia="zh-CN"/>
        </w:rPr>
        <w:t>主要包括：基本工资、津贴补贴、奖金、绩效工资、机关事业单位基本养老保险缴费、职业年金缴费、医疗保险缴费、其他社会保障缴费、住房公积金、其他工资福利支出、</w:t>
      </w:r>
      <w:r>
        <w:rPr>
          <w:rFonts w:hint="eastAsia" w:ascii="仿宋" w:hAnsi="仿宋" w:eastAsia="仿宋" w:cs="仿宋"/>
          <w:snapToGrid/>
          <w:kern w:val="2"/>
          <w:sz w:val="32"/>
          <w:szCs w:val="32"/>
          <w:lang w:val="en-US" w:eastAsia="zh-CN" w:bidi="ar-SA"/>
        </w:rPr>
        <w:t>公务用车补贴、</w:t>
      </w:r>
      <w:r>
        <w:rPr>
          <w:rFonts w:hint="eastAsia" w:ascii="仿宋" w:hAnsi="仿宋" w:eastAsia="仿宋" w:cs="仿宋"/>
          <w:color w:val="auto"/>
          <w:sz w:val="32"/>
          <w:szCs w:val="32"/>
          <w:highlight w:val="none"/>
          <w:lang w:val="en-US" w:eastAsia="zh-CN"/>
        </w:rPr>
        <w:t>其他对个人和家庭的补助支出；</w:t>
      </w:r>
      <w:r>
        <w:rPr>
          <w:rFonts w:hint="eastAsia" w:ascii="仿宋" w:hAnsi="仿宋" w:eastAsia="仿宋" w:cs="仿宋"/>
          <w:snapToGrid/>
          <w:kern w:val="2"/>
          <w:sz w:val="32"/>
          <w:szCs w:val="32"/>
          <w:lang w:val="en-US" w:eastAsia="zh-CN" w:bidi="ar-SA"/>
        </w:rPr>
        <w:t>公用经费支出2.30万元，占2.37%；主要包括：在职人员定额公用经费等。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2024年三门峡市陕州区烟叶生产服务中心部门（单位）“三公”经费预算为2.05万元。2024年“三公”经费支出预算数较2023年持平。</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(一)因公出国(境)费0.00万元，主要用于单位工作人员公务出国(境)的住宿费、旅费、伙食补助费、杂费、培训费等支出。预算数较2023年持平，主要原因是：严控三公经费用支出。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(二)公务接待费0.15万元，主要用于按规定开支的各类公务接待(含外宾接待)支出。预算数较2023持平，主要原因是：严控三公经费用支出。</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hint="eastAsia" w:ascii="仿宋" w:hAnsi="仿宋" w:eastAsia="仿宋" w:cs="仿宋"/>
          <w:snapToGrid/>
          <w:kern w:val="2"/>
          <w:sz w:val="32"/>
          <w:szCs w:val="32"/>
          <w:highlight w:val="yellow"/>
          <w:lang w:val="en-US" w:eastAsia="zh-CN" w:bidi="ar-SA"/>
        </w:rPr>
      </w:pPr>
      <w:r>
        <w:rPr>
          <w:rFonts w:hint="eastAsia" w:ascii="仿宋" w:hAnsi="仿宋" w:eastAsia="仿宋" w:cs="仿宋"/>
          <w:snapToGrid/>
          <w:kern w:val="2"/>
          <w:sz w:val="32"/>
          <w:szCs w:val="32"/>
          <w:lang w:val="en-US" w:eastAsia="zh-CN" w:bidi="ar-SA"/>
        </w:rPr>
        <w:t>(三)公务用车购置及运行费1.90万元，其中，公务用车购置费0.00万元，主要用于单位公务用车购置支出（含车辆购置税、牌照费），较2023年持平，主要原因是：严控三公经费用支出；公务用车运行维护费1.90万元，主要用于开展工作所需公务用车的燃料费、维修费、过路过桥费、保险费、安全奖励费用等支出，较2023年持平，主要原因是：严控三公经费用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2024年三门峡市陕州区烟叶生产服务中心部门（单位）政府性基金预算支出0.00万元，用于：无政府性基金支出。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hint="eastAsia" w:ascii="黑体" w:hAnsi="宋体" w:eastAsia="黑体" w:cs="Times New Roman"/>
          <w:snapToGrid/>
          <w:spacing w:val="-2"/>
          <w:kern w:val="2"/>
          <w:sz w:val="32"/>
          <w:szCs w:val="32"/>
          <w:lang w:val="en-US" w:eastAsia="zh-CN" w:bidi="ar-SA"/>
        </w:rPr>
      </w:pPr>
      <w:r>
        <w:rPr>
          <w:rFonts w:hint="eastAsia" w:ascii="黑体" w:hAnsi="宋体" w:eastAsia="黑体" w:cs="Times New Roman"/>
          <w:snapToGrid/>
          <w:spacing w:val="-2"/>
          <w:kern w:val="2"/>
          <w:sz w:val="32"/>
          <w:szCs w:val="32"/>
          <w:lang w:val="en-US" w:eastAsia="zh-CN" w:bidi="ar-SA"/>
        </w:rPr>
        <w:t>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2024年三门峡市陕州区烟叶生产服务中心部门（单位）机构运行经费支出预算2.30万元，主要保障机构正常运转及正常履职需要，较2023年减少0.10万元，下降4.17%，主要原因：压缩各项费用预算支出。</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2024年我部门（单位）政府采购预算安排7.90万元，其中：政府采购货物预算5.10万元、政府采购工程预算0.00万元、政府采购服务预算2.80万元。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2024年，我部门（单位）纳入预算绩效管理的支出总额为138.94万元，其中人员经费支出94.64万元，公用经费支出2.30万元，支出项目共4个，支出总额42.00万元，其中预算支出100万元及100万元以上项目0个，支出总额0.00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2023年期末，我部门（单位）共有车辆1辆，其中：一般公务用车1辆、一般执法执勤用车0辆、特种专业技术用车0辆；其他用车0辆，其他用车主要是：无；单价50万元以上通用设备0套，单位价值100万元以上专用设备0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hint="eastAsia" w:ascii="楷体" w:hAnsi="楷体" w:eastAsia="楷体" w:cs="Times New Roman"/>
          <w:snapToGrid/>
          <w:spacing w:val="-2"/>
          <w:kern w:val="2"/>
          <w:sz w:val="32"/>
          <w:szCs w:val="32"/>
          <w:lang w:val="en-US" w:eastAsia="zh-CN" w:bidi="ar-SA"/>
        </w:rPr>
      </w:pPr>
      <w:r>
        <w:rPr>
          <w:rFonts w:hint="eastAsia" w:ascii="楷体" w:hAnsi="楷体" w:eastAsia="楷体" w:cs="Times New Roman"/>
          <w:snapToGrid/>
          <w:spacing w:val="-2"/>
          <w:kern w:val="2"/>
          <w:sz w:val="32"/>
          <w:szCs w:val="32"/>
          <w:lang w:val="en-US" w:eastAsia="zh-CN" w:bidi="ar-SA"/>
        </w:rPr>
        <w:t>(五)专项转移支付项目情况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门峡市陕州区烟叶生产服务中心部门（单位）负责管理的专项转移支付项目共有0项，主要是：无专项转移支付项目。我单位将按照《预算法》等有关规定，积极做好项目分配前期准备工作，在规定的时间内向财政部门提出资金分配意见，根据有关要求做好项目申报公开等相关工作。</w:t>
      </w:r>
    </w:p>
    <w:p>
      <w:pPr>
        <w:jc w:val="both"/>
        <w:rPr>
          <w:rFonts w:hint="eastAsia" w:ascii="仿宋_GB2312" w:hAnsi="Calibri" w:eastAsia="仿宋_GB2312" w:cs="Times New Roman"/>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hAnsi="黑体" w:eastAsia="黑体" w:cs="黑体"/>
          <w:spacing w:val="19"/>
          <w:sz w:val="31"/>
          <w:szCs w:val="31"/>
        </w:rPr>
      </w:pPr>
      <w:r>
        <w:rPr>
          <w:rFonts w:hint="eastAsia" w:ascii="黑体" w:hAnsi="黑体" w:eastAsia="黑体" w:cs="黑体"/>
          <w:spacing w:val="19"/>
          <w:sz w:val="31"/>
          <w:szCs w:val="31"/>
        </w:rPr>
        <w:t>第三部分</w:t>
      </w:r>
      <w:r>
        <w:rPr>
          <w:rFonts w:hint="eastAsia" w:ascii="黑体" w:hAnsi="黑体" w:eastAsia="黑体" w:cs="黑体"/>
          <w:spacing w:val="19"/>
          <w:sz w:val="31"/>
          <w:szCs w:val="31"/>
        </w:rPr>
        <w:br w:type="textWrapping"/>
      </w:r>
      <w:r>
        <w:rPr>
          <w:rFonts w:hint="eastAsia" w:ascii="黑体" w:hAnsi="黑体" w:eastAsia="黑体" w:cs="黑体"/>
          <w:spacing w:val="19"/>
          <w:sz w:val="31"/>
          <w:szCs w:val="31"/>
        </w:rPr>
        <w:t>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hint="eastAsia" w:ascii="仿宋" w:hAnsi="仿宋" w:eastAsia="仿宋" w:cs="仿宋"/>
          <w:snapToGrid/>
          <w:kern w:val="2"/>
          <w:sz w:val="32"/>
          <w:szCs w:val="32"/>
          <w:lang w:val="en-US" w:eastAsia="zh-CN" w:bidi="ar-SA"/>
        </w:rPr>
      </w:pPr>
      <w:r>
        <w:rPr>
          <w:rFonts w:hint="eastAsia" w:ascii="仿宋" w:hAnsi="仿宋" w:eastAsia="仿宋" w:cs="仿宋"/>
          <w:snapToGrid/>
          <w:kern w:val="2"/>
          <w:sz w:val="32"/>
          <w:szCs w:val="32"/>
          <w:lang w:val="en-US" w:eastAsia="zh-CN" w:bidi="ar-SA"/>
        </w:rPr>
        <w:t>附件：三门峡市陕州区烟叶生产服务中心2024年度部门（单位）预算表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hint="eastAsia" w:ascii="黑体" w:hAnsi="黑体" w:eastAsia="黑体" w:cs="黑体"/>
          <w:spacing w:val="19"/>
          <w:sz w:val="31"/>
          <w:szCs w:val="31"/>
          <w:lang w:val="en-US" w:eastAsia="zh-CN"/>
        </w:rPr>
      </w:pPr>
    </w:p>
    <w:p>
      <w:pPr>
        <w:rPr>
          <w:rFonts w:hint="eastAsia" w:ascii="仿宋_GB2312" w:hAnsi="Calibri" w:eastAsia="仿宋_GB2312" w:cs="Times New Roman"/>
          <w:snapToGrid/>
          <w:kern w:val="2"/>
          <w:sz w:val="32"/>
          <w:szCs w:val="32"/>
          <w:lang w:val="en-US" w:eastAsia="zh-CN" w:bidi="ar-SA"/>
        </w:rPr>
      </w:pPr>
      <w:r>
        <w:br w:type="page"/>
      </w:r>
    </w:p>
    <w:p>
      <w:pPr>
        <w:jc w:val="center"/>
        <w:rPr>
          <w:rFonts w:hint="default" w:ascii="华文中宋" w:hAnsi="华文中宋" w:eastAsia="华文中宋" w:cs="华文中宋"/>
          <w:color w:val="000000"/>
          <w:kern w:val="0"/>
          <w:sz w:val="32"/>
          <w:szCs w:val="32"/>
          <w:lang w:val="en-US" w:eastAsia="zh-CN"/>
        </w:rPr>
        <w:sectPr>
          <w:pgSz w:w="11906" w:h="16838"/>
          <w:pgMar w:top="1440" w:right="1800" w:bottom="1440" w:left="180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660"/>
        <w:gridCol w:w="1319"/>
        <w:gridCol w:w="1001"/>
        <w:gridCol w:w="999"/>
        <w:gridCol w:w="3661"/>
        <w:gridCol w:w="23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right"/>
            </w:pPr>
            <w:r>
              <w:rPr>
                <w:rFonts w:ascii="宋体" w:hAnsi="宋体" w:eastAsia="宋体" w:cs="宋体"/>
                <w:sz w:val="20"/>
              </w:rPr>
              <w:t>YS01</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2"/>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pPr>
              <w:jc w:val="center"/>
            </w:pPr>
            <w:r>
              <w:rPr>
                <w:rFonts w:ascii="宋体" w:hAnsi="宋体" w:eastAsia="宋体" w:cs="宋体"/>
                <w:b w:val="0"/>
                <w:i w:val="0"/>
                <w:color w:val="494949"/>
                <w:sz w:val="27"/>
              </w:rPr>
              <w:t xml:space="preserve"> 收入</w:t>
            </w:r>
          </w:p>
        </w:tc>
        <w:tc>
          <w:tcPr>
            <w:tcW w:w="4660" w:type="dxa"/>
            <w:gridSpan w:val="3"/>
            <w:vAlign w:val="center"/>
          </w:tcPr>
          <w:p>
            <w:pPr>
              <w:jc w:val="center"/>
            </w:pPr>
            <w:r>
              <w:rPr>
                <w:rFonts w:ascii="宋体" w:hAnsi="宋体" w:eastAsia="宋体" w:cs="宋体"/>
                <w:b w:val="0"/>
                <w:i w:val="0"/>
                <w:color w:val="494949"/>
                <w:sz w:val="27"/>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 xml:space="preserve"> 项目  </w:t>
            </w:r>
          </w:p>
        </w:tc>
        <w:tc>
          <w:tcPr>
            <w:tcW w:w="2320" w:type="dxa"/>
            <w:gridSpan w:val="2"/>
            <w:vAlign w:val="center"/>
          </w:tcPr>
          <w:p>
            <w:pPr>
              <w:jc w:val="center"/>
            </w:pPr>
            <w:r>
              <w:rPr>
                <w:rFonts w:ascii="宋体" w:hAnsi="宋体" w:eastAsia="宋体" w:cs="宋体"/>
                <w:b w:val="0"/>
                <w:i w:val="0"/>
                <w:color w:val="494949"/>
                <w:sz w:val="27"/>
              </w:rPr>
              <w:t xml:space="preserve"> 金额  </w:t>
            </w:r>
          </w:p>
        </w:tc>
        <w:tc>
          <w:tcPr>
            <w:tcW w:w="4660" w:type="dxa"/>
            <w:gridSpan w:val="2"/>
            <w:vAlign w:val="center"/>
          </w:tcPr>
          <w:p>
            <w:pPr>
              <w:jc w:val="center"/>
            </w:pPr>
            <w:r>
              <w:rPr>
                <w:rFonts w:ascii="宋体" w:hAnsi="宋体" w:eastAsia="宋体" w:cs="宋体"/>
                <w:b w:val="0"/>
                <w:i w:val="0"/>
                <w:color w:val="494949"/>
                <w:sz w:val="27"/>
              </w:rPr>
              <w:t xml:space="preserve">项目  </w:t>
            </w:r>
          </w:p>
        </w:tc>
        <w:tc>
          <w:tcPr>
            <w:tcW w:w="2318" w:type="dxa"/>
            <w:vAlign w:val="center"/>
          </w:tcPr>
          <w:p>
            <w:pPr>
              <w:jc w:val="center"/>
            </w:pPr>
            <w:r>
              <w:rPr>
                <w:rFonts w:ascii="宋体" w:hAnsi="宋体" w:eastAsia="宋体" w:cs="宋体"/>
                <w:b w:val="0"/>
                <w:i w:val="0"/>
                <w:color w:val="494949"/>
                <w:sz w:val="27"/>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一、一般公共预算</w:t>
            </w:r>
          </w:p>
        </w:tc>
        <w:tc>
          <w:tcPr>
            <w:tcW w:w="2320" w:type="dxa"/>
            <w:gridSpan w:val="2"/>
            <w:vAlign w:val="center"/>
          </w:tcPr>
          <w:p>
            <w:pPr>
              <w:jc w:val="right"/>
            </w:pPr>
            <w:r>
              <w:rPr>
                <w:rFonts w:ascii="宋体" w:hAnsi="宋体" w:eastAsia="宋体" w:cs="宋体"/>
                <w:b w:val="0"/>
                <w:i w:val="0"/>
                <w:color w:val="000000"/>
                <w:sz w:val="27"/>
              </w:rPr>
              <w:t>138.94</w:t>
            </w:r>
          </w:p>
        </w:tc>
        <w:tc>
          <w:tcPr>
            <w:tcW w:w="4660" w:type="dxa"/>
            <w:gridSpan w:val="2"/>
            <w:vAlign w:val="center"/>
          </w:tcPr>
          <w:p>
            <w:pPr>
              <w:jc w:val="left"/>
            </w:pPr>
            <w:r>
              <w:rPr>
                <w:rFonts w:ascii="宋体" w:hAnsi="宋体" w:eastAsia="宋体" w:cs="宋体"/>
                <w:b w:val="0"/>
                <w:i w:val="0"/>
                <w:color w:val="494949"/>
                <w:sz w:val="27"/>
              </w:rPr>
              <w:t>一、一般公共服务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其中：财政拨款</w:t>
            </w:r>
          </w:p>
        </w:tc>
        <w:tc>
          <w:tcPr>
            <w:tcW w:w="2320" w:type="dxa"/>
            <w:gridSpan w:val="2"/>
            <w:vAlign w:val="center"/>
          </w:tcPr>
          <w:p>
            <w:pPr>
              <w:jc w:val="right"/>
            </w:pPr>
            <w:r>
              <w:rPr>
                <w:rFonts w:ascii="宋体" w:hAnsi="宋体" w:eastAsia="宋体" w:cs="宋体"/>
                <w:b w:val="0"/>
                <w:i w:val="0"/>
                <w:color w:val="000000"/>
                <w:sz w:val="27"/>
              </w:rPr>
              <w:t>138.94</w:t>
            </w:r>
          </w:p>
        </w:tc>
        <w:tc>
          <w:tcPr>
            <w:tcW w:w="4660" w:type="dxa"/>
            <w:gridSpan w:val="2"/>
            <w:vAlign w:val="center"/>
          </w:tcPr>
          <w:p>
            <w:pPr>
              <w:jc w:val="left"/>
            </w:pPr>
            <w:r>
              <w:rPr>
                <w:rFonts w:ascii="宋体" w:hAnsi="宋体" w:eastAsia="宋体" w:cs="宋体"/>
                <w:b w:val="0"/>
                <w:i w:val="0"/>
                <w:color w:val="494949"/>
                <w:sz w:val="27"/>
              </w:rPr>
              <w:t>二、外交</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二、政府性基金预算拨款收入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三、国防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三、国有资本经营预算拨款收入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四、公共安全</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四、财政专户管理资金收入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五、教育</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五、事业收入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六、科学技术</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六、事业单位经营收入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七、文化旅游体育与传媒</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七、上级补助收入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八、社会保障和就业</w:t>
            </w:r>
          </w:p>
        </w:tc>
        <w:tc>
          <w:tcPr>
            <w:tcW w:w="2318" w:type="dxa"/>
            <w:vAlign w:val="center"/>
          </w:tcPr>
          <w:p>
            <w:pPr>
              <w:jc w:val="right"/>
            </w:pPr>
            <w:r>
              <w:rPr>
                <w:rFonts w:ascii="宋体" w:hAnsi="宋体" w:eastAsia="宋体" w:cs="宋体"/>
                <w:b w:val="0"/>
                <w:i w:val="0"/>
                <w:color w:val="000000"/>
                <w:sz w:val="27"/>
              </w:rPr>
              <w:t>10.29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八、附属单位上缴收入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九、社会保险基金支出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九、其他收入</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十、卫生健康</w:t>
            </w:r>
          </w:p>
        </w:tc>
        <w:tc>
          <w:tcPr>
            <w:tcW w:w="2318" w:type="dxa"/>
            <w:vAlign w:val="center"/>
          </w:tcPr>
          <w:p>
            <w:pPr>
              <w:jc w:val="right"/>
            </w:pPr>
            <w:r>
              <w:rPr>
                <w:rFonts w:ascii="宋体" w:hAnsi="宋体" w:eastAsia="宋体" w:cs="宋体"/>
                <w:b w:val="0"/>
                <w:i w:val="0"/>
                <w:color w:val="000000"/>
                <w:sz w:val="27"/>
              </w:rPr>
              <w:t>5.32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十一、节能环保</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十二、城乡社区事务</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十三、农林水事务</w:t>
            </w:r>
          </w:p>
        </w:tc>
        <w:tc>
          <w:tcPr>
            <w:tcW w:w="2318" w:type="dxa"/>
            <w:vAlign w:val="center"/>
          </w:tcPr>
          <w:p>
            <w:pPr>
              <w:jc w:val="right"/>
            </w:pPr>
            <w:r>
              <w:rPr>
                <w:rFonts w:ascii="宋体" w:hAnsi="宋体" w:eastAsia="宋体" w:cs="宋体"/>
                <w:b w:val="0"/>
                <w:i w:val="0"/>
                <w:color w:val="000000"/>
                <w:sz w:val="27"/>
              </w:rPr>
              <w:t>115.51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十四、交通运输</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十五、资源勘探信息等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十六、商业服务业等</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十七、金融支出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十九、援助其他地区支出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二十、自然资源海洋气象等支出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二十一、住房保障支出</w:t>
            </w:r>
          </w:p>
        </w:tc>
        <w:tc>
          <w:tcPr>
            <w:tcW w:w="2318" w:type="dxa"/>
            <w:vAlign w:val="center"/>
          </w:tcPr>
          <w:p>
            <w:pPr>
              <w:jc w:val="right"/>
            </w:pPr>
            <w:r>
              <w:rPr>
                <w:rFonts w:ascii="宋体" w:hAnsi="宋体" w:eastAsia="宋体" w:cs="宋体"/>
                <w:b w:val="0"/>
                <w:i w:val="0"/>
                <w:color w:val="000000"/>
                <w:sz w:val="27"/>
              </w:rPr>
              <w:t>7.82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二十二、粮油物资储备支出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二十三、国有资本经营预算</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二十四、灾害防治及应急管理</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二十七、预备费</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二十九、其他支出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三十、转移性支出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三十一、债务还本支出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三十二、债务付息支出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三十三、债务发行费用支出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gridSpan w:val="3"/>
            <w:vAlign w:val="center"/>
          </w:tcPr>
          <w:p/>
        </w:tc>
        <w:tc>
          <w:tcPr>
            <w:tcW w:w="4660" w:type="dxa"/>
            <w:gridSpan w:val="2"/>
            <w:vAlign w:val="center"/>
          </w:tcPr>
          <w:p>
            <w:pPr>
              <w:jc w:val="left"/>
            </w:pPr>
            <w:r>
              <w:rPr>
                <w:rFonts w:ascii="宋体" w:hAnsi="宋体" w:eastAsia="宋体" w:cs="宋体"/>
                <w:b w:val="0"/>
                <w:i w:val="0"/>
                <w:color w:val="494949"/>
                <w:sz w:val="27"/>
              </w:rPr>
              <w:t>三十四、抗疫特别国债安排的支出</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本 年 收 入 合 计</w:t>
            </w:r>
          </w:p>
        </w:tc>
        <w:tc>
          <w:tcPr>
            <w:tcW w:w="2320" w:type="dxa"/>
            <w:gridSpan w:val="2"/>
            <w:vAlign w:val="center"/>
          </w:tcPr>
          <w:p>
            <w:pPr>
              <w:jc w:val="right"/>
            </w:pPr>
            <w:r>
              <w:rPr>
                <w:rFonts w:ascii="宋体" w:hAnsi="宋体" w:eastAsia="宋体" w:cs="宋体"/>
                <w:b w:val="0"/>
                <w:i w:val="0"/>
                <w:color w:val="000000"/>
                <w:sz w:val="27"/>
              </w:rPr>
              <w:t>138.94</w:t>
            </w:r>
          </w:p>
        </w:tc>
        <w:tc>
          <w:tcPr>
            <w:tcW w:w="4660" w:type="dxa"/>
            <w:gridSpan w:val="2"/>
            <w:vAlign w:val="center"/>
          </w:tcPr>
          <w:p>
            <w:pPr>
              <w:jc w:val="center"/>
            </w:pPr>
            <w:r>
              <w:rPr>
                <w:rFonts w:ascii="宋体" w:hAnsi="宋体" w:eastAsia="宋体" w:cs="宋体"/>
                <w:b w:val="0"/>
                <w:i w:val="0"/>
                <w:color w:val="494949"/>
                <w:sz w:val="27"/>
              </w:rPr>
              <w:t>本 年 支 出 合 计</w:t>
            </w:r>
          </w:p>
        </w:tc>
        <w:tc>
          <w:tcPr>
            <w:tcW w:w="2318" w:type="dxa"/>
            <w:vAlign w:val="center"/>
          </w:tcPr>
          <w:p>
            <w:pPr>
              <w:jc w:val="right"/>
            </w:pPr>
            <w:r>
              <w:rPr>
                <w:rFonts w:ascii="宋体" w:hAnsi="宋体" w:eastAsia="宋体" w:cs="宋体"/>
                <w:b w:val="0"/>
                <w:i w:val="0"/>
                <w:color w:val="000000"/>
                <w:sz w:val="27"/>
              </w:rPr>
              <w:t>138.94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left"/>
            </w:pPr>
            <w:r>
              <w:rPr>
                <w:rFonts w:ascii="宋体" w:hAnsi="宋体" w:eastAsia="宋体" w:cs="宋体"/>
                <w:b w:val="0"/>
                <w:i w:val="0"/>
                <w:color w:val="494949"/>
                <w:sz w:val="27"/>
              </w:rPr>
              <w:t>上年结转结余</w:t>
            </w:r>
          </w:p>
        </w:tc>
        <w:tc>
          <w:tcPr>
            <w:tcW w:w="2320" w:type="dxa"/>
            <w:gridSpan w:val="2"/>
            <w:vAlign w:val="center"/>
          </w:tcPr>
          <w:p/>
        </w:tc>
        <w:tc>
          <w:tcPr>
            <w:tcW w:w="4660" w:type="dxa"/>
            <w:gridSpan w:val="2"/>
            <w:vAlign w:val="center"/>
          </w:tcPr>
          <w:p>
            <w:pPr>
              <w:jc w:val="left"/>
            </w:pPr>
            <w:r>
              <w:rPr>
                <w:rFonts w:ascii="宋体" w:hAnsi="宋体" w:eastAsia="宋体" w:cs="宋体"/>
                <w:b w:val="0"/>
                <w:i w:val="0"/>
                <w:color w:val="494949"/>
                <w:sz w:val="27"/>
              </w:rPr>
              <w:t>年终结转结余</w:t>
            </w:r>
          </w:p>
        </w:tc>
        <w:tc>
          <w:tcPr>
            <w:tcW w:w="23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4660" w:type="dxa"/>
            <w:vAlign w:val="center"/>
          </w:tcPr>
          <w:p>
            <w:pPr>
              <w:jc w:val="center"/>
            </w:pPr>
            <w:r>
              <w:rPr>
                <w:rFonts w:ascii="宋体" w:hAnsi="宋体" w:eastAsia="宋体" w:cs="宋体"/>
                <w:b w:val="0"/>
                <w:i w:val="0"/>
                <w:color w:val="494949"/>
                <w:sz w:val="27"/>
              </w:rPr>
              <w:t>收 入 总 计</w:t>
            </w:r>
          </w:p>
        </w:tc>
        <w:tc>
          <w:tcPr>
            <w:tcW w:w="2320" w:type="dxa"/>
            <w:gridSpan w:val="2"/>
            <w:vAlign w:val="center"/>
          </w:tcPr>
          <w:p>
            <w:pPr>
              <w:jc w:val="right"/>
            </w:pPr>
            <w:r>
              <w:rPr>
                <w:rFonts w:ascii="宋体" w:hAnsi="宋体" w:eastAsia="宋体" w:cs="宋体"/>
                <w:b w:val="0"/>
                <w:i w:val="0"/>
                <w:color w:val="000000"/>
                <w:sz w:val="27"/>
              </w:rPr>
              <w:t>138.94</w:t>
            </w:r>
          </w:p>
        </w:tc>
        <w:tc>
          <w:tcPr>
            <w:tcW w:w="4660" w:type="dxa"/>
            <w:gridSpan w:val="2"/>
            <w:vAlign w:val="center"/>
          </w:tcPr>
          <w:p>
            <w:pPr>
              <w:jc w:val="center"/>
            </w:pPr>
            <w:r>
              <w:rPr>
                <w:rFonts w:ascii="宋体" w:hAnsi="宋体" w:eastAsia="宋体" w:cs="宋体"/>
                <w:b w:val="0"/>
                <w:i w:val="0"/>
                <w:color w:val="494949"/>
                <w:sz w:val="27"/>
              </w:rPr>
              <w:t>支 出 总 计</w:t>
            </w:r>
          </w:p>
        </w:tc>
        <w:tc>
          <w:tcPr>
            <w:tcW w:w="2318" w:type="dxa"/>
            <w:vAlign w:val="center"/>
          </w:tcPr>
          <w:p>
            <w:pPr>
              <w:jc w:val="right"/>
            </w:pPr>
            <w:r>
              <w:rPr>
                <w:rFonts w:ascii="宋体" w:hAnsi="宋体" w:eastAsia="宋体" w:cs="宋体"/>
                <w:b w:val="0"/>
                <w:i w:val="0"/>
                <w:color w:val="000000"/>
                <w:sz w:val="27"/>
              </w:rPr>
              <w:t>138.94</w:t>
            </w:r>
          </w:p>
        </w:tc>
      </w:tr>
    </w:tbl>
    <w:p>
      <w:pPr>
        <w:snapToGrid w:val="0"/>
        <w:spacing w:before="200" w:after="200" w:line="200" w:lineRule="auto"/>
      </w:pPr>
      <w:r>
        <w:rPr>
          <w:sz w:val="8"/>
        </w:rPr>
        <w:t xml:space="preserve"> </w:t>
      </w:r>
    </w:p>
    <w:p>
      <w:pPr>
        <w:jc w:val="center"/>
        <w:rPr>
          <w:rFonts w:hint="default" w:ascii="华文中宋" w:hAnsi="华文中宋" w:eastAsia="华文中宋" w:cs="华文中宋"/>
          <w:color w:val="000000"/>
          <w:kern w:val="0"/>
          <w:sz w:val="32"/>
          <w:szCs w:val="32"/>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部门收入总体情况表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720"/>
        <w:gridCol w:w="1540"/>
        <w:gridCol w:w="660"/>
        <w:gridCol w:w="660"/>
        <w:gridCol w:w="600"/>
        <w:gridCol w:w="720"/>
        <w:gridCol w:w="660"/>
        <w:gridCol w:w="419"/>
        <w:gridCol w:w="241"/>
        <w:gridCol w:w="660"/>
        <w:gridCol w:w="660"/>
        <w:gridCol w:w="439"/>
        <w:gridCol w:w="221"/>
        <w:gridCol w:w="660"/>
        <w:gridCol w:w="660"/>
        <w:gridCol w:w="660"/>
        <w:gridCol w:w="600"/>
        <w:gridCol w:w="660"/>
        <w:gridCol w:w="660"/>
        <w:gridCol w:w="660"/>
        <w:gridCol w:w="660"/>
        <w:gridCol w:w="53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2"/>
          </w:tcPr>
          <w:p>
            <w:pPr>
              <w:jc w:val="right"/>
            </w:pPr>
            <w:r>
              <w:rPr>
                <w:rFonts w:ascii="宋体" w:hAnsi="宋体" w:eastAsia="宋体" w:cs="宋体"/>
                <w:sz w:val="20"/>
              </w:rPr>
              <w:t>YS02</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部门：三门峡市陕州区烟叶生产服务中心</w:t>
            </w:r>
          </w:p>
        </w:tc>
        <w:tc>
          <w:tcPr>
            <w:tcW w:w="2000" w:type="dxa"/>
            <w:gridSpan w:val="4"/>
          </w:tcPr>
          <w:p>
            <w:pPr>
              <w:jc w:val="center"/>
            </w:pPr>
            <w:r>
              <w:rPr>
                <w:rFonts w:ascii="宋体" w:hAnsi="宋体" w:eastAsia="宋体" w:cs="宋体"/>
                <w:sz w:val="20"/>
              </w:rPr>
              <w:t>2024年度</w:t>
            </w:r>
          </w:p>
        </w:tc>
        <w:tc>
          <w:tcPr>
            <w:tcW w:w="5979" w:type="dxa"/>
            <w:gridSpan w:val="10"/>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Merge w:val="restart"/>
            <w:vAlign w:val="center"/>
          </w:tcPr>
          <w:p>
            <w:pPr>
              <w:jc w:val="center"/>
            </w:pPr>
            <w:r>
              <w:rPr>
                <w:rFonts w:ascii="宋体" w:hAnsi="宋体" w:eastAsia="宋体" w:cs="宋体"/>
                <w:b w:val="0"/>
                <w:i w:val="0"/>
                <w:color w:val="494949"/>
                <w:sz w:val="8"/>
              </w:rPr>
              <w:t>部门（单位）代码</w:t>
            </w:r>
          </w:p>
        </w:tc>
        <w:tc>
          <w:tcPr>
            <w:tcW w:w="1540" w:type="dxa"/>
            <w:vMerge w:val="restart"/>
            <w:vAlign w:val="center"/>
          </w:tcPr>
          <w:p>
            <w:pPr>
              <w:jc w:val="center"/>
            </w:pPr>
            <w:r>
              <w:rPr>
                <w:rFonts w:ascii="宋体" w:hAnsi="宋体" w:eastAsia="宋体" w:cs="宋体"/>
                <w:b w:val="0"/>
                <w:i w:val="0"/>
                <w:color w:val="494949"/>
                <w:sz w:val="8"/>
              </w:rPr>
              <w:t>部门（单位）名称</w:t>
            </w:r>
          </w:p>
        </w:tc>
        <w:tc>
          <w:tcPr>
            <w:tcW w:w="660" w:type="dxa"/>
            <w:vMerge w:val="restart"/>
            <w:vAlign w:val="center"/>
          </w:tcPr>
          <w:p>
            <w:pPr>
              <w:jc w:val="center"/>
            </w:pPr>
            <w:r>
              <w:rPr>
                <w:rFonts w:ascii="宋体" w:hAnsi="宋体" w:eastAsia="宋体" w:cs="宋体"/>
                <w:b w:val="0"/>
                <w:i w:val="0"/>
                <w:color w:val="494949"/>
                <w:sz w:val="8"/>
              </w:rPr>
              <w:t>总计</w:t>
            </w:r>
          </w:p>
        </w:tc>
        <w:tc>
          <w:tcPr>
            <w:tcW w:w="660" w:type="dxa"/>
            <w:gridSpan w:val="13"/>
            <w:vAlign w:val="center"/>
          </w:tcPr>
          <w:p>
            <w:pPr>
              <w:jc w:val="center"/>
            </w:pPr>
            <w:r>
              <w:rPr>
                <w:rFonts w:ascii="宋体" w:hAnsi="宋体" w:eastAsia="宋体" w:cs="宋体"/>
                <w:b w:val="0"/>
                <w:i w:val="0"/>
                <w:color w:val="494949"/>
                <w:sz w:val="8"/>
              </w:rPr>
              <w:t>本年收入</w:t>
            </w:r>
          </w:p>
        </w:tc>
        <w:tc>
          <w:tcPr>
            <w:tcW w:w="600" w:type="dxa"/>
            <w:gridSpan w:val="6"/>
            <w:vAlign w:val="center"/>
          </w:tcPr>
          <w:p>
            <w:pPr>
              <w:jc w:val="center"/>
            </w:pPr>
            <w:r>
              <w:rPr>
                <w:rFonts w:ascii="宋体" w:hAnsi="宋体" w:eastAsia="宋体" w:cs="宋体"/>
                <w:b w:val="0"/>
                <w:i w:val="0"/>
                <w:color w:val="494949"/>
                <w:sz w:val="8"/>
              </w:rPr>
              <w:t>上年结转结余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restart"/>
            <w:vAlign w:val="center"/>
          </w:tcPr>
          <w:p>
            <w:pPr>
              <w:jc w:val="center"/>
            </w:pPr>
            <w:r>
              <w:rPr>
                <w:rFonts w:ascii="宋体" w:hAnsi="宋体" w:eastAsia="宋体" w:cs="宋体"/>
                <w:b w:val="0"/>
                <w:i w:val="0"/>
                <w:color w:val="494949"/>
                <w:sz w:val="8"/>
              </w:rPr>
              <w:t>合计</w:t>
            </w:r>
          </w:p>
        </w:tc>
        <w:tc>
          <w:tcPr>
            <w:tcW w:w="600" w:type="dxa"/>
            <w:gridSpan w:val="2"/>
            <w:vAlign w:val="center"/>
          </w:tcPr>
          <w:p>
            <w:pPr>
              <w:jc w:val="center"/>
            </w:pPr>
            <w:r>
              <w:rPr>
                <w:rFonts w:ascii="宋体" w:hAnsi="宋体" w:eastAsia="宋体" w:cs="宋体"/>
                <w:b w:val="0"/>
                <w:i w:val="0"/>
                <w:color w:val="000000"/>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gridSpan w:val="2"/>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财政专户管理资金收入</w:t>
            </w:r>
          </w:p>
        </w:tc>
        <w:tc>
          <w:tcPr>
            <w:tcW w:w="660" w:type="dxa"/>
            <w:vMerge w:val="restart"/>
            <w:vAlign w:val="center"/>
          </w:tcPr>
          <w:p>
            <w:pPr>
              <w:jc w:val="center"/>
            </w:pPr>
            <w:r>
              <w:rPr>
                <w:rFonts w:ascii="宋体" w:hAnsi="宋体" w:eastAsia="宋体" w:cs="宋体"/>
                <w:b w:val="0"/>
                <w:i w:val="0"/>
                <w:color w:val="494949"/>
                <w:sz w:val="8"/>
              </w:rPr>
              <w:t>事业收入</w:t>
            </w:r>
          </w:p>
        </w:tc>
        <w:tc>
          <w:tcPr>
            <w:tcW w:w="660" w:type="dxa"/>
            <w:gridSpan w:val="2"/>
            <w:vMerge w:val="restart"/>
            <w:vAlign w:val="center"/>
          </w:tcPr>
          <w:p>
            <w:pPr>
              <w:jc w:val="center"/>
            </w:pPr>
            <w:r>
              <w:rPr>
                <w:rFonts w:ascii="宋体" w:hAnsi="宋体" w:eastAsia="宋体" w:cs="宋体"/>
                <w:b w:val="0"/>
                <w:i w:val="0"/>
                <w:color w:val="494949"/>
                <w:sz w:val="8"/>
              </w:rPr>
              <w:t>事业单位经营收入</w:t>
            </w:r>
          </w:p>
        </w:tc>
        <w:tc>
          <w:tcPr>
            <w:tcW w:w="660" w:type="dxa"/>
            <w:vMerge w:val="restart"/>
            <w:vAlign w:val="center"/>
          </w:tcPr>
          <w:p>
            <w:pPr>
              <w:jc w:val="center"/>
            </w:pPr>
            <w:r>
              <w:rPr>
                <w:rFonts w:ascii="宋体" w:hAnsi="宋体" w:eastAsia="宋体" w:cs="宋体"/>
                <w:b w:val="0"/>
                <w:i w:val="0"/>
                <w:color w:val="494949"/>
                <w:sz w:val="8"/>
              </w:rPr>
              <w:t>上级补助收入</w:t>
            </w:r>
          </w:p>
        </w:tc>
        <w:tc>
          <w:tcPr>
            <w:tcW w:w="660" w:type="dxa"/>
            <w:vMerge w:val="restart"/>
            <w:vAlign w:val="center"/>
          </w:tcPr>
          <w:p>
            <w:pPr>
              <w:jc w:val="center"/>
            </w:pPr>
            <w:r>
              <w:rPr>
                <w:rFonts w:ascii="宋体" w:hAnsi="宋体" w:eastAsia="宋体" w:cs="宋体"/>
                <w:b w:val="0"/>
                <w:i w:val="0"/>
                <w:color w:val="494949"/>
                <w:sz w:val="8"/>
              </w:rPr>
              <w:t>附属单位上缴收入</w:t>
            </w:r>
          </w:p>
        </w:tc>
        <w:tc>
          <w:tcPr>
            <w:tcW w:w="660" w:type="dxa"/>
            <w:vMerge w:val="restart"/>
            <w:vAlign w:val="center"/>
          </w:tcPr>
          <w:p>
            <w:pPr>
              <w:jc w:val="center"/>
            </w:pPr>
            <w:r>
              <w:rPr>
                <w:rFonts w:ascii="宋体" w:hAnsi="宋体" w:eastAsia="宋体" w:cs="宋体"/>
                <w:b w:val="0"/>
                <w:i w:val="0"/>
                <w:color w:val="494949"/>
                <w:sz w:val="8"/>
              </w:rPr>
              <w:t xml:space="preserve"> 其他收入  </w:t>
            </w:r>
          </w:p>
        </w:tc>
        <w:tc>
          <w:tcPr>
            <w:tcW w:w="600" w:type="dxa"/>
            <w:vMerge w:val="restart"/>
            <w:vAlign w:val="center"/>
          </w:tcPr>
          <w:p>
            <w:pPr>
              <w:jc w:val="center"/>
            </w:pPr>
            <w:r>
              <w:rPr>
                <w:rFonts w:ascii="宋体" w:hAnsi="宋体" w:eastAsia="宋体" w:cs="宋体"/>
                <w:b w:val="0"/>
                <w:i w:val="0"/>
                <w:color w:val="494949"/>
                <w:sz w:val="8"/>
              </w:rPr>
              <w:t>合计</w:t>
            </w:r>
          </w:p>
        </w:tc>
        <w:tc>
          <w:tcPr>
            <w:tcW w:w="660" w:type="dxa"/>
            <w:vMerge w:val="restart"/>
            <w:vAlign w:val="center"/>
          </w:tcPr>
          <w:p>
            <w:pPr>
              <w:jc w:val="center"/>
            </w:pPr>
            <w:r>
              <w:rPr>
                <w:rFonts w:ascii="宋体" w:hAnsi="宋体" w:eastAsia="宋体" w:cs="宋体"/>
                <w:b w:val="0"/>
                <w:i w:val="0"/>
                <w:color w:val="494949"/>
                <w:sz w:val="8"/>
              </w:rPr>
              <w:t>一般公共预算</w:t>
            </w:r>
          </w:p>
        </w:tc>
        <w:tc>
          <w:tcPr>
            <w:tcW w:w="660" w:type="dxa"/>
            <w:vMerge w:val="restart"/>
            <w:vAlign w:val="center"/>
          </w:tcPr>
          <w:p>
            <w:pPr>
              <w:jc w:val="center"/>
            </w:pPr>
            <w:r>
              <w:rPr>
                <w:rFonts w:ascii="宋体" w:hAnsi="宋体" w:eastAsia="宋体" w:cs="宋体"/>
                <w:b w:val="0"/>
                <w:i w:val="0"/>
                <w:color w:val="494949"/>
                <w:sz w:val="8"/>
              </w:rPr>
              <w:t>政府性基金</w:t>
            </w:r>
          </w:p>
        </w:tc>
        <w:tc>
          <w:tcPr>
            <w:tcW w:w="660" w:type="dxa"/>
            <w:vMerge w:val="restart"/>
            <w:vAlign w:val="center"/>
          </w:tcPr>
          <w:p>
            <w:pPr>
              <w:jc w:val="center"/>
            </w:pPr>
            <w:r>
              <w:rPr>
                <w:rFonts w:ascii="宋体" w:hAnsi="宋体" w:eastAsia="宋体" w:cs="宋体"/>
                <w:b w:val="0"/>
                <w:i w:val="0"/>
                <w:color w:val="494949"/>
                <w:sz w:val="8"/>
              </w:rPr>
              <w:t>国有资本经营预算</w:t>
            </w:r>
          </w:p>
        </w:tc>
        <w:tc>
          <w:tcPr>
            <w:tcW w:w="660" w:type="dxa"/>
            <w:vMerge w:val="restart"/>
            <w:vAlign w:val="center"/>
          </w:tcPr>
          <w:p>
            <w:pPr>
              <w:jc w:val="center"/>
            </w:pPr>
            <w:r>
              <w:rPr>
                <w:rFonts w:ascii="宋体" w:hAnsi="宋体" w:eastAsia="宋体" w:cs="宋体"/>
                <w:b w:val="0"/>
                <w:i w:val="0"/>
                <w:color w:val="494949"/>
                <w:sz w:val="8"/>
              </w:rPr>
              <w:t>财政专户管理资金</w:t>
            </w:r>
          </w:p>
        </w:tc>
        <w:tc>
          <w:tcPr>
            <w:tcW w:w="538" w:type="dxa"/>
            <w:vMerge w:val="restart"/>
            <w:vAlign w:val="center"/>
          </w:tcPr>
          <w:p>
            <w:pPr>
              <w:jc w:val="center"/>
            </w:pPr>
            <w:r>
              <w:rPr>
                <w:rFonts w:ascii="宋体" w:hAnsi="宋体" w:eastAsia="宋体" w:cs="宋体"/>
                <w:b w:val="0"/>
                <w:i w:val="0"/>
                <w:color w:val="494949"/>
                <w:sz w:val="8"/>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Merge w:val="continue"/>
            <w:vAlign w:val="center"/>
          </w:tcPr>
          <w:p/>
        </w:tc>
        <w:tc>
          <w:tcPr>
            <w:tcW w:w="1540" w:type="dxa"/>
            <w:vMerge w:val="continue"/>
            <w:vAlign w:val="center"/>
          </w:tcPr>
          <w:p/>
        </w:tc>
        <w:tc>
          <w:tcPr>
            <w:tcW w:w="660" w:type="dxa"/>
            <w:vMerge w:val="continue"/>
            <w:vAlign w:val="center"/>
          </w:tcPr>
          <w:p/>
        </w:tc>
        <w:tc>
          <w:tcPr>
            <w:tcW w:w="660" w:type="dxa"/>
            <w:vMerge w:val="continue"/>
            <w:vAlign w:val="center"/>
          </w:tcPr>
          <w:p/>
        </w:tc>
        <w:tc>
          <w:tcPr>
            <w:tcW w:w="600" w:type="dxa"/>
            <w:vAlign w:val="center"/>
          </w:tcPr>
          <w:p>
            <w:pPr>
              <w:jc w:val="center"/>
            </w:pPr>
            <w:r>
              <w:rPr>
                <w:rFonts w:ascii="宋体" w:hAnsi="宋体" w:eastAsia="宋体" w:cs="宋体"/>
                <w:b w:val="0"/>
                <w:i w:val="0"/>
                <w:color w:val="494949"/>
                <w:sz w:val="8"/>
              </w:rPr>
              <w:t>小计</w:t>
            </w:r>
          </w:p>
        </w:tc>
        <w:tc>
          <w:tcPr>
            <w:tcW w:w="720" w:type="dxa"/>
            <w:vAlign w:val="center"/>
          </w:tcPr>
          <w:p>
            <w:pPr>
              <w:jc w:val="center"/>
            </w:pPr>
            <w:r>
              <w:rPr>
                <w:rFonts w:ascii="宋体" w:hAnsi="宋体" w:eastAsia="宋体" w:cs="宋体"/>
                <w:b w:val="0"/>
                <w:i w:val="0"/>
                <w:color w:val="494949"/>
                <w:sz w:val="8"/>
              </w:rPr>
              <w:t>其中：财政拨款</w:t>
            </w: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gridSpan w:val="2"/>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0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660" w:type="dxa"/>
            <w:vMerge w:val="continue"/>
            <w:vAlign w:val="center"/>
          </w:tcPr>
          <w:p/>
        </w:tc>
        <w:tc>
          <w:tcPr>
            <w:tcW w:w="53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7" w:hRule="exact"/>
          <w:jc w:val="center"/>
        </w:trPr>
        <w:tc>
          <w:tcPr>
            <w:tcW w:w="720" w:type="dxa"/>
            <w:vAlign w:val="center"/>
          </w:tcPr>
          <w:p/>
        </w:tc>
        <w:tc>
          <w:tcPr>
            <w:tcW w:w="1540" w:type="dxa"/>
            <w:vAlign w:val="center"/>
          </w:tcPr>
          <w:p/>
        </w:tc>
        <w:tc>
          <w:tcPr>
            <w:tcW w:w="660" w:type="dxa"/>
            <w:vAlign w:val="center"/>
          </w:tcPr>
          <w:p>
            <w:pPr>
              <w:jc w:val="right"/>
            </w:pPr>
            <w:r>
              <w:rPr>
                <w:rFonts w:ascii="宋体" w:hAnsi="宋体" w:eastAsia="宋体" w:cs="宋体"/>
                <w:b w:val="0"/>
                <w:i w:val="0"/>
                <w:color w:val="000000"/>
                <w:sz w:val="8"/>
              </w:rPr>
              <w:t>138.94</w:t>
            </w:r>
          </w:p>
        </w:tc>
        <w:tc>
          <w:tcPr>
            <w:tcW w:w="660" w:type="dxa"/>
            <w:vAlign w:val="center"/>
          </w:tcPr>
          <w:p>
            <w:pPr>
              <w:jc w:val="right"/>
            </w:pPr>
            <w:r>
              <w:rPr>
                <w:rFonts w:ascii="宋体" w:hAnsi="宋体" w:eastAsia="宋体" w:cs="宋体"/>
                <w:b w:val="0"/>
                <w:i w:val="0"/>
                <w:color w:val="000000"/>
                <w:sz w:val="8"/>
              </w:rPr>
              <w:t>138.94</w:t>
            </w:r>
          </w:p>
        </w:tc>
        <w:tc>
          <w:tcPr>
            <w:tcW w:w="600" w:type="dxa"/>
            <w:vAlign w:val="center"/>
          </w:tcPr>
          <w:p>
            <w:pPr>
              <w:jc w:val="right"/>
            </w:pPr>
            <w:r>
              <w:rPr>
                <w:rFonts w:ascii="宋体" w:hAnsi="宋体" w:eastAsia="宋体" w:cs="宋体"/>
                <w:b w:val="0"/>
                <w:i w:val="0"/>
                <w:color w:val="000000"/>
                <w:sz w:val="8"/>
              </w:rPr>
              <w:t>138.94</w:t>
            </w:r>
          </w:p>
        </w:tc>
        <w:tc>
          <w:tcPr>
            <w:tcW w:w="720" w:type="dxa"/>
            <w:vAlign w:val="center"/>
          </w:tcPr>
          <w:p>
            <w:pPr>
              <w:jc w:val="right"/>
            </w:pPr>
            <w:r>
              <w:rPr>
                <w:rFonts w:ascii="宋体" w:hAnsi="宋体" w:eastAsia="宋体" w:cs="宋体"/>
                <w:b w:val="0"/>
                <w:i w:val="0"/>
                <w:color w:val="000000"/>
                <w:sz w:val="8"/>
              </w:rPr>
              <w:t>138.94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504</w:t>
            </w:r>
          </w:p>
        </w:tc>
        <w:tc>
          <w:tcPr>
            <w:tcW w:w="1540" w:type="dxa"/>
            <w:vAlign w:val="center"/>
          </w:tcPr>
          <w:p>
            <w:pPr>
              <w:jc w:val="left"/>
            </w:pPr>
            <w:r>
              <w:rPr>
                <w:rFonts w:ascii="宋体" w:hAnsi="宋体" w:eastAsia="宋体" w:cs="宋体"/>
                <w:b w:val="0"/>
                <w:i w:val="0"/>
                <w:color w:val="000000"/>
                <w:sz w:val="8"/>
              </w:rPr>
              <w:t>三门峡市陕州区烟叶生产服务中心</w:t>
            </w:r>
          </w:p>
        </w:tc>
        <w:tc>
          <w:tcPr>
            <w:tcW w:w="660" w:type="dxa"/>
            <w:vAlign w:val="center"/>
          </w:tcPr>
          <w:p>
            <w:pPr>
              <w:jc w:val="right"/>
            </w:pPr>
            <w:r>
              <w:rPr>
                <w:rFonts w:ascii="宋体" w:hAnsi="宋体" w:eastAsia="宋体" w:cs="宋体"/>
                <w:b w:val="0"/>
                <w:i w:val="0"/>
                <w:color w:val="000000"/>
                <w:sz w:val="8"/>
              </w:rPr>
              <w:t>138.94</w:t>
            </w:r>
          </w:p>
        </w:tc>
        <w:tc>
          <w:tcPr>
            <w:tcW w:w="660" w:type="dxa"/>
            <w:vAlign w:val="center"/>
          </w:tcPr>
          <w:p>
            <w:pPr>
              <w:jc w:val="right"/>
            </w:pPr>
            <w:r>
              <w:rPr>
                <w:rFonts w:ascii="宋体" w:hAnsi="宋体" w:eastAsia="宋体" w:cs="宋体"/>
                <w:b w:val="0"/>
                <w:i w:val="0"/>
                <w:color w:val="000000"/>
                <w:sz w:val="8"/>
              </w:rPr>
              <w:t>138.94</w:t>
            </w:r>
          </w:p>
        </w:tc>
        <w:tc>
          <w:tcPr>
            <w:tcW w:w="600" w:type="dxa"/>
            <w:vAlign w:val="center"/>
          </w:tcPr>
          <w:p>
            <w:pPr>
              <w:jc w:val="right"/>
            </w:pPr>
            <w:r>
              <w:rPr>
                <w:rFonts w:ascii="宋体" w:hAnsi="宋体" w:eastAsia="宋体" w:cs="宋体"/>
                <w:b w:val="0"/>
                <w:i w:val="0"/>
                <w:color w:val="000000"/>
                <w:sz w:val="8"/>
              </w:rPr>
              <w:t>138.94</w:t>
            </w:r>
          </w:p>
        </w:tc>
        <w:tc>
          <w:tcPr>
            <w:tcW w:w="720" w:type="dxa"/>
            <w:vAlign w:val="center"/>
          </w:tcPr>
          <w:p>
            <w:pPr>
              <w:jc w:val="right"/>
            </w:pPr>
            <w:r>
              <w:rPr>
                <w:rFonts w:ascii="宋体" w:hAnsi="宋体" w:eastAsia="宋体" w:cs="宋体"/>
                <w:b w:val="0"/>
                <w:i w:val="0"/>
                <w:color w:val="000000"/>
                <w:sz w:val="8"/>
              </w:rPr>
              <w:t>138.94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6" w:hRule="exact"/>
          <w:jc w:val="center"/>
        </w:trPr>
        <w:tc>
          <w:tcPr>
            <w:tcW w:w="720" w:type="dxa"/>
            <w:vAlign w:val="center"/>
          </w:tcPr>
          <w:p>
            <w:pPr>
              <w:jc w:val="left"/>
            </w:pPr>
            <w:r>
              <w:rPr>
                <w:rFonts w:ascii="宋体" w:hAnsi="宋体" w:eastAsia="宋体" w:cs="宋体"/>
                <w:b w:val="0"/>
                <w:i w:val="0"/>
                <w:color w:val="000000"/>
                <w:sz w:val="8"/>
              </w:rPr>
              <w:t>504001</w:t>
            </w:r>
          </w:p>
        </w:tc>
        <w:tc>
          <w:tcPr>
            <w:tcW w:w="1540" w:type="dxa"/>
            <w:vAlign w:val="center"/>
          </w:tcPr>
          <w:p>
            <w:pPr>
              <w:jc w:val="left"/>
            </w:pPr>
            <w:r>
              <w:rPr>
                <w:rFonts w:ascii="宋体" w:hAnsi="宋体" w:eastAsia="宋体" w:cs="宋体"/>
                <w:b w:val="0"/>
                <w:i w:val="0"/>
                <w:color w:val="000000"/>
                <w:sz w:val="8"/>
              </w:rPr>
              <w:t>三门峡市陕州区烟叶生产服务中心</w:t>
            </w:r>
          </w:p>
        </w:tc>
        <w:tc>
          <w:tcPr>
            <w:tcW w:w="660" w:type="dxa"/>
            <w:vAlign w:val="center"/>
          </w:tcPr>
          <w:p>
            <w:pPr>
              <w:jc w:val="right"/>
            </w:pPr>
            <w:r>
              <w:rPr>
                <w:rFonts w:ascii="宋体" w:hAnsi="宋体" w:eastAsia="宋体" w:cs="宋体"/>
                <w:b w:val="0"/>
                <w:i w:val="0"/>
                <w:color w:val="000000"/>
                <w:sz w:val="8"/>
              </w:rPr>
              <w:t>138.94</w:t>
            </w:r>
          </w:p>
        </w:tc>
        <w:tc>
          <w:tcPr>
            <w:tcW w:w="660" w:type="dxa"/>
            <w:vAlign w:val="center"/>
          </w:tcPr>
          <w:p>
            <w:pPr>
              <w:jc w:val="right"/>
            </w:pPr>
            <w:r>
              <w:rPr>
                <w:rFonts w:ascii="宋体" w:hAnsi="宋体" w:eastAsia="宋体" w:cs="宋体"/>
                <w:b w:val="0"/>
                <w:i w:val="0"/>
                <w:color w:val="000000"/>
                <w:sz w:val="8"/>
              </w:rPr>
              <w:t>138.94</w:t>
            </w:r>
          </w:p>
        </w:tc>
        <w:tc>
          <w:tcPr>
            <w:tcW w:w="600" w:type="dxa"/>
            <w:vAlign w:val="center"/>
          </w:tcPr>
          <w:p>
            <w:pPr>
              <w:jc w:val="right"/>
            </w:pPr>
            <w:r>
              <w:rPr>
                <w:rFonts w:ascii="宋体" w:hAnsi="宋体" w:eastAsia="宋体" w:cs="宋体"/>
                <w:b w:val="0"/>
                <w:i w:val="0"/>
                <w:color w:val="000000"/>
                <w:sz w:val="8"/>
              </w:rPr>
              <w:t>138.94</w:t>
            </w:r>
          </w:p>
        </w:tc>
        <w:tc>
          <w:tcPr>
            <w:tcW w:w="720" w:type="dxa"/>
            <w:vAlign w:val="center"/>
          </w:tcPr>
          <w:p>
            <w:pPr>
              <w:jc w:val="right"/>
            </w:pPr>
            <w:r>
              <w:rPr>
                <w:rFonts w:ascii="宋体" w:hAnsi="宋体" w:eastAsia="宋体" w:cs="宋体"/>
                <w:b w:val="0"/>
                <w:i w:val="0"/>
                <w:color w:val="000000"/>
                <w:sz w:val="8"/>
              </w:rPr>
              <w:t>138.94</w:t>
            </w: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gridSpan w:val="2"/>
            <w:vAlign w:val="center"/>
          </w:tcPr>
          <w:p/>
        </w:tc>
        <w:tc>
          <w:tcPr>
            <w:tcW w:w="660" w:type="dxa"/>
            <w:vAlign w:val="center"/>
          </w:tcPr>
          <w:p/>
        </w:tc>
        <w:tc>
          <w:tcPr>
            <w:tcW w:w="660" w:type="dxa"/>
            <w:vAlign w:val="center"/>
          </w:tcPr>
          <w:p/>
        </w:tc>
        <w:tc>
          <w:tcPr>
            <w:tcW w:w="660" w:type="dxa"/>
            <w:vAlign w:val="center"/>
          </w:tcPr>
          <w:p/>
        </w:tc>
        <w:tc>
          <w:tcPr>
            <w:tcW w:w="600" w:type="dxa"/>
            <w:vAlign w:val="center"/>
          </w:tcPr>
          <w:p/>
        </w:tc>
        <w:tc>
          <w:tcPr>
            <w:tcW w:w="660" w:type="dxa"/>
            <w:vAlign w:val="center"/>
          </w:tcPr>
          <w:p/>
        </w:tc>
        <w:tc>
          <w:tcPr>
            <w:tcW w:w="660" w:type="dxa"/>
            <w:vAlign w:val="center"/>
          </w:tcPr>
          <w:p/>
        </w:tc>
        <w:tc>
          <w:tcPr>
            <w:tcW w:w="660" w:type="dxa"/>
            <w:vAlign w:val="center"/>
          </w:tcPr>
          <w:p/>
        </w:tc>
        <w:tc>
          <w:tcPr>
            <w:tcW w:w="660" w:type="dxa"/>
            <w:vAlign w:val="center"/>
          </w:tcPr>
          <w:p/>
        </w:tc>
        <w:tc>
          <w:tcPr>
            <w:tcW w:w="53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部门支出总体情况表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060"/>
        <w:gridCol w:w="1720"/>
        <w:gridCol w:w="1060"/>
        <w:gridCol w:w="999"/>
        <w:gridCol w:w="61"/>
        <w:gridCol w:w="1140"/>
        <w:gridCol w:w="799"/>
        <w:gridCol w:w="341"/>
        <w:gridCol w:w="1140"/>
        <w:gridCol w:w="1140"/>
        <w:gridCol w:w="1060"/>
        <w:gridCol w:w="1140"/>
        <w:gridCol w:w="11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7"/>
          </w:tcPr>
          <w:p>
            <w:pPr>
              <w:jc w:val="left"/>
            </w:pPr>
            <w:r>
              <w:rPr>
                <w:rFonts w:ascii="宋体" w:hAnsi="宋体" w:eastAsia="宋体" w:cs="宋体"/>
                <w:sz w:val="20"/>
              </w:rPr>
              <w:t>部门：三门峡市陕州区烟叶生产服务中心</w:t>
            </w:r>
          </w:p>
        </w:tc>
        <w:tc>
          <w:tcPr>
            <w:tcW w:w="2000" w:type="dxa"/>
            <w:gridSpan w:val="3"/>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restart"/>
            <w:vAlign w:val="center"/>
          </w:tcPr>
          <w:p>
            <w:pPr>
              <w:jc w:val="center"/>
            </w:pPr>
            <w:r>
              <w:rPr>
                <w:rFonts w:ascii="宋体" w:hAnsi="宋体" w:eastAsia="宋体" w:cs="宋体"/>
                <w:b w:val="0"/>
                <w:i w:val="0"/>
                <w:color w:val="494949"/>
                <w:sz w:val="13"/>
              </w:rPr>
              <w:t>科目编码</w:t>
            </w:r>
          </w:p>
        </w:tc>
        <w:tc>
          <w:tcPr>
            <w:tcW w:w="1060" w:type="dxa"/>
            <w:vMerge w:val="restart"/>
            <w:vAlign w:val="center"/>
          </w:tcPr>
          <w:p>
            <w:pPr>
              <w:jc w:val="center"/>
            </w:pPr>
            <w:r>
              <w:rPr>
                <w:rFonts w:ascii="宋体" w:hAnsi="宋体" w:eastAsia="宋体" w:cs="宋体"/>
                <w:b w:val="0"/>
                <w:i w:val="0"/>
                <w:color w:val="494949"/>
                <w:sz w:val="13"/>
              </w:rPr>
              <w:t>单位代码</w:t>
            </w:r>
          </w:p>
        </w:tc>
        <w:tc>
          <w:tcPr>
            <w:tcW w:w="1720" w:type="dxa"/>
            <w:vMerge w:val="restart"/>
            <w:vAlign w:val="center"/>
          </w:tcPr>
          <w:p>
            <w:pPr>
              <w:jc w:val="center"/>
            </w:pPr>
            <w:r>
              <w:rPr>
                <w:rFonts w:ascii="宋体" w:hAnsi="宋体" w:eastAsia="宋体" w:cs="宋体"/>
                <w:b w:val="0"/>
                <w:i w:val="0"/>
                <w:color w:val="494949"/>
                <w:sz w:val="13"/>
              </w:rPr>
              <w:t>单位（科目名称）</w:t>
            </w:r>
          </w:p>
        </w:tc>
        <w:tc>
          <w:tcPr>
            <w:tcW w:w="1060" w:type="dxa"/>
            <w:vMerge w:val="restart"/>
            <w:vAlign w:val="center"/>
          </w:tcPr>
          <w:p>
            <w:pPr>
              <w:jc w:val="center"/>
            </w:pPr>
            <w:r>
              <w:rPr>
                <w:rFonts w:ascii="宋体" w:hAnsi="宋体" w:eastAsia="宋体" w:cs="宋体"/>
                <w:b w:val="0"/>
                <w:i w:val="0"/>
                <w:color w:val="494949"/>
                <w:sz w:val="13"/>
              </w:rPr>
              <w:t>合计</w:t>
            </w:r>
          </w:p>
        </w:tc>
        <w:tc>
          <w:tcPr>
            <w:tcW w:w="1060" w:type="dxa"/>
            <w:gridSpan w:val="7"/>
            <w:vAlign w:val="center"/>
          </w:tcPr>
          <w:p>
            <w:pPr>
              <w:jc w:val="center"/>
            </w:pPr>
            <w:r>
              <w:rPr>
                <w:rFonts w:ascii="宋体" w:hAnsi="宋体" w:eastAsia="宋体" w:cs="宋体"/>
                <w:b w:val="0"/>
                <w:i w:val="0"/>
                <w:color w:val="494949"/>
                <w:sz w:val="13"/>
              </w:rPr>
              <w:t xml:space="preserve">基本支出  </w:t>
            </w:r>
          </w:p>
        </w:tc>
        <w:tc>
          <w:tcPr>
            <w:tcW w:w="1060" w:type="dxa"/>
            <w:gridSpan w:val="3"/>
            <w:vAlign w:val="center"/>
          </w:tcPr>
          <w:p>
            <w:pPr>
              <w:jc w:val="center"/>
            </w:pPr>
            <w:r>
              <w:rPr>
                <w:rFonts w:ascii="宋体" w:hAnsi="宋体" w:eastAsia="宋体" w:cs="宋体"/>
                <w:b w:val="0"/>
                <w:i w:val="0"/>
                <w:color w:val="494949"/>
                <w:sz w:val="1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gridSpan w:val="3"/>
            <w:vMerge w:val="continue"/>
            <w:vAlign w:val="center"/>
          </w:tcP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restart"/>
            <w:vAlign w:val="center"/>
          </w:tcPr>
          <w:p>
            <w:pPr>
              <w:jc w:val="center"/>
            </w:pPr>
            <w:r>
              <w:rPr>
                <w:rFonts w:ascii="宋体" w:hAnsi="宋体" w:eastAsia="宋体" w:cs="宋体"/>
                <w:b w:val="0"/>
                <w:i w:val="0"/>
                <w:color w:val="494949"/>
                <w:sz w:val="13"/>
              </w:rPr>
              <w:t>小计</w:t>
            </w:r>
          </w:p>
        </w:tc>
        <w:tc>
          <w:tcPr>
            <w:tcW w:w="1140" w:type="dxa"/>
            <w:gridSpan w:val="3"/>
            <w:vAlign w:val="center"/>
          </w:tcPr>
          <w:p>
            <w:pPr>
              <w:jc w:val="center"/>
            </w:pPr>
            <w:r>
              <w:rPr>
                <w:rFonts w:ascii="宋体" w:hAnsi="宋体" w:eastAsia="宋体" w:cs="宋体"/>
                <w:b w:val="0"/>
                <w:i w:val="0"/>
                <w:color w:val="494949"/>
                <w:sz w:val="13"/>
              </w:rPr>
              <w:t>人员经费</w:t>
            </w:r>
          </w:p>
        </w:tc>
        <w:tc>
          <w:tcPr>
            <w:tcW w:w="1140" w:type="dxa"/>
            <w:gridSpan w:val="2"/>
            <w:vAlign w:val="center"/>
          </w:tcPr>
          <w:p>
            <w:pPr>
              <w:jc w:val="center"/>
            </w:pPr>
            <w:r>
              <w:rPr>
                <w:rFonts w:ascii="宋体" w:hAnsi="宋体" w:eastAsia="宋体" w:cs="宋体"/>
                <w:b w:val="0"/>
                <w:i w:val="0"/>
                <w:color w:val="494949"/>
                <w:sz w:val="13"/>
              </w:rPr>
              <w:t>公用经费</w:t>
            </w:r>
          </w:p>
        </w:tc>
        <w:tc>
          <w:tcPr>
            <w:tcW w:w="1060" w:type="dxa"/>
            <w:vMerge w:val="restart"/>
            <w:vAlign w:val="center"/>
          </w:tcPr>
          <w:p>
            <w:pPr>
              <w:jc w:val="center"/>
            </w:pPr>
            <w:r>
              <w:rPr>
                <w:rFonts w:ascii="宋体" w:hAnsi="宋体" w:eastAsia="宋体" w:cs="宋体"/>
                <w:b w:val="0"/>
                <w:i w:val="0"/>
                <w:color w:val="494949"/>
                <w:sz w:val="13"/>
              </w:rPr>
              <w:t>小计</w:t>
            </w:r>
          </w:p>
        </w:tc>
        <w:tc>
          <w:tcPr>
            <w:tcW w:w="1140" w:type="dxa"/>
            <w:vMerge w:val="restart"/>
            <w:vAlign w:val="center"/>
          </w:tcPr>
          <w:p>
            <w:pPr>
              <w:jc w:val="center"/>
            </w:pPr>
            <w:r>
              <w:rPr>
                <w:rFonts w:ascii="宋体" w:hAnsi="宋体" w:eastAsia="宋体" w:cs="宋体"/>
                <w:b w:val="0"/>
                <w:i w:val="0"/>
                <w:color w:val="494949"/>
                <w:sz w:val="13"/>
              </w:rPr>
              <w:t>其他运转类</w:t>
            </w:r>
          </w:p>
        </w:tc>
        <w:tc>
          <w:tcPr>
            <w:tcW w:w="1158" w:type="dxa"/>
            <w:vMerge w:val="restart"/>
            <w:vAlign w:val="center"/>
          </w:tcPr>
          <w:p>
            <w:pPr>
              <w:jc w:val="center"/>
            </w:pPr>
            <w:r>
              <w:rPr>
                <w:rFonts w:ascii="宋体" w:hAnsi="宋体" w:eastAsia="宋体" w:cs="宋体"/>
                <w:b w:val="0"/>
                <w:i w:val="0"/>
                <w:color w:val="494949"/>
                <w:sz w:val="13"/>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74" w:hRule="exact"/>
          <w:jc w:val="center"/>
        </w:trPr>
        <w:tc>
          <w:tcPr>
            <w:tcW w:w="380" w:type="dxa"/>
            <w:vAlign w:val="center"/>
          </w:tcPr>
          <w:p>
            <w:pPr>
              <w:jc w:val="center"/>
            </w:pPr>
            <w:r>
              <w:rPr>
                <w:rFonts w:ascii="宋体" w:hAnsi="宋体" w:eastAsia="宋体" w:cs="宋体"/>
                <w:b w:val="0"/>
                <w:i w:val="0"/>
                <w:color w:val="494949"/>
                <w:sz w:val="13"/>
              </w:rPr>
              <w:t>类</w:t>
            </w:r>
          </w:p>
        </w:tc>
        <w:tc>
          <w:tcPr>
            <w:tcW w:w="380" w:type="dxa"/>
            <w:vAlign w:val="center"/>
          </w:tcPr>
          <w:p>
            <w:pPr>
              <w:jc w:val="center"/>
            </w:pPr>
            <w:r>
              <w:rPr>
                <w:rFonts w:ascii="宋体" w:hAnsi="宋体" w:eastAsia="宋体" w:cs="宋体"/>
                <w:b w:val="0"/>
                <w:i w:val="0"/>
                <w:color w:val="494949"/>
                <w:sz w:val="13"/>
              </w:rPr>
              <w:t>款</w:t>
            </w:r>
          </w:p>
        </w:tc>
        <w:tc>
          <w:tcPr>
            <w:tcW w:w="380" w:type="dxa"/>
            <w:vAlign w:val="center"/>
          </w:tcPr>
          <w:p>
            <w:pPr>
              <w:jc w:val="center"/>
            </w:pPr>
            <w:r>
              <w:rPr>
                <w:rFonts w:ascii="宋体" w:hAnsi="宋体" w:eastAsia="宋体" w:cs="宋体"/>
                <w:b w:val="0"/>
                <w:i w:val="0"/>
                <w:color w:val="494949"/>
                <w:sz w:val="13"/>
              </w:rPr>
              <w:t>项</w:t>
            </w:r>
          </w:p>
        </w:tc>
        <w:tc>
          <w:tcPr>
            <w:tcW w:w="1060" w:type="dxa"/>
            <w:vMerge w:val="continue"/>
            <w:vAlign w:val="center"/>
          </w:tcPr>
          <w:p/>
        </w:tc>
        <w:tc>
          <w:tcPr>
            <w:tcW w:w="1720" w:type="dxa"/>
            <w:vMerge w:val="continue"/>
            <w:vAlign w:val="center"/>
          </w:tcPr>
          <w:p/>
        </w:tc>
        <w:tc>
          <w:tcPr>
            <w:tcW w:w="1060" w:type="dxa"/>
            <w:vMerge w:val="continue"/>
            <w:vAlign w:val="center"/>
          </w:tcPr>
          <w:p/>
        </w:tc>
        <w:tc>
          <w:tcPr>
            <w:tcW w:w="1060" w:type="dxa"/>
            <w:gridSpan w:val="2"/>
            <w:vMerge w:val="continue"/>
            <w:vAlign w:val="center"/>
          </w:tcPr>
          <w:p/>
        </w:tc>
        <w:tc>
          <w:tcPr>
            <w:tcW w:w="1140" w:type="dxa"/>
            <w:vAlign w:val="center"/>
          </w:tcPr>
          <w:p>
            <w:pPr>
              <w:jc w:val="center"/>
            </w:pPr>
            <w:r>
              <w:rPr>
                <w:rFonts w:ascii="宋体" w:hAnsi="宋体" w:eastAsia="宋体" w:cs="宋体"/>
                <w:b w:val="0"/>
                <w:i w:val="0"/>
                <w:color w:val="494949"/>
                <w:sz w:val="13"/>
              </w:rPr>
              <w:t>工资福利支出</w:t>
            </w:r>
          </w:p>
        </w:tc>
        <w:tc>
          <w:tcPr>
            <w:tcW w:w="1140" w:type="dxa"/>
            <w:gridSpan w:val="2"/>
            <w:vAlign w:val="center"/>
          </w:tcPr>
          <w:p>
            <w:pPr>
              <w:jc w:val="center"/>
            </w:pPr>
            <w:r>
              <w:rPr>
                <w:rFonts w:ascii="宋体" w:hAnsi="宋体" w:eastAsia="宋体" w:cs="宋体"/>
                <w:b w:val="0"/>
                <w:i w:val="0"/>
                <w:color w:val="494949"/>
                <w:sz w:val="13"/>
              </w:rPr>
              <w:t>对个人和家庭的补助</w:t>
            </w:r>
          </w:p>
        </w:tc>
        <w:tc>
          <w:tcPr>
            <w:tcW w:w="1140" w:type="dxa"/>
            <w:vAlign w:val="center"/>
          </w:tcPr>
          <w:p>
            <w:pPr>
              <w:jc w:val="center"/>
            </w:pPr>
            <w:r>
              <w:rPr>
                <w:rFonts w:ascii="宋体" w:hAnsi="宋体" w:eastAsia="宋体" w:cs="宋体"/>
                <w:b w:val="0"/>
                <w:i w:val="0"/>
                <w:color w:val="494949"/>
                <w:sz w:val="13"/>
              </w:rPr>
              <w:t>商品和服务支出</w:t>
            </w:r>
          </w:p>
        </w:tc>
        <w:tc>
          <w:tcPr>
            <w:tcW w:w="1140" w:type="dxa"/>
            <w:vAlign w:val="center"/>
          </w:tcPr>
          <w:p>
            <w:pPr>
              <w:jc w:val="center"/>
            </w:pPr>
            <w:r>
              <w:rPr>
                <w:rFonts w:ascii="宋体" w:hAnsi="宋体" w:eastAsia="宋体" w:cs="宋体"/>
                <w:b w:val="0"/>
                <w:i w:val="0"/>
                <w:color w:val="494949"/>
                <w:sz w:val="13"/>
              </w:rPr>
              <w:t>资本性支出</w:t>
            </w:r>
          </w:p>
        </w:tc>
        <w:tc>
          <w:tcPr>
            <w:tcW w:w="1060" w:type="dxa"/>
            <w:vMerge w:val="continue"/>
            <w:vAlign w:val="center"/>
          </w:tcPr>
          <w:p/>
        </w:tc>
        <w:tc>
          <w:tcPr>
            <w:tcW w:w="1140" w:type="dxa"/>
            <w:vMerge w:val="continue"/>
            <w:vAlign w:val="center"/>
          </w:tcPr>
          <w:p/>
        </w:tc>
        <w:tc>
          <w:tcPr>
            <w:tcW w:w="11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tc>
        <w:tc>
          <w:tcPr>
            <w:tcW w:w="1720" w:type="dxa"/>
            <w:vAlign w:val="center"/>
          </w:tcPr>
          <w:p/>
        </w:tc>
        <w:tc>
          <w:tcPr>
            <w:tcW w:w="1060" w:type="dxa"/>
            <w:vAlign w:val="center"/>
          </w:tcPr>
          <w:p>
            <w:pPr>
              <w:jc w:val="right"/>
            </w:pPr>
            <w:r>
              <w:rPr>
                <w:rFonts w:ascii="宋体" w:hAnsi="宋体" w:eastAsia="宋体" w:cs="宋体"/>
                <w:b w:val="0"/>
                <w:i w:val="0"/>
                <w:color w:val="000000"/>
                <w:sz w:val="13"/>
              </w:rPr>
              <w:t>138.94</w:t>
            </w:r>
          </w:p>
        </w:tc>
        <w:tc>
          <w:tcPr>
            <w:tcW w:w="1060" w:type="dxa"/>
            <w:gridSpan w:val="2"/>
            <w:vAlign w:val="center"/>
          </w:tcPr>
          <w:p>
            <w:pPr>
              <w:jc w:val="right"/>
            </w:pPr>
            <w:r>
              <w:rPr>
                <w:rFonts w:ascii="宋体" w:hAnsi="宋体" w:eastAsia="宋体" w:cs="宋体"/>
                <w:b w:val="0"/>
                <w:i w:val="0"/>
                <w:color w:val="000000"/>
                <w:sz w:val="13"/>
              </w:rPr>
              <w:t>96.94</w:t>
            </w:r>
          </w:p>
        </w:tc>
        <w:tc>
          <w:tcPr>
            <w:tcW w:w="1140" w:type="dxa"/>
            <w:vAlign w:val="center"/>
          </w:tcPr>
          <w:p>
            <w:pPr>
              <w:jc w:val="right"/>
            </w:pPr>
            <w:r>
              <w:rPr>
                <w:rFonts w:ascii="宋体" w:hAnsi="宋体" w:eastAsia="宋体" w:cs="宋体"/>
                <w:b w:val="0"/>
                <w:i w:val="0"/>
                <w:color w:val="000000"/>
                <w:sz w:val="13"/>
              </w:rPr>
              <w:t>93.87</w:t>
            </w:r>
          </w:p>
        </w:tc>
        <w:tc>
          <w:tcPr>
            <w:tcW w:w="1140" w:type="dxa"/>
            <w:gridSpan w:val="2"/>
            <w:vAlign w:val="center"/>
          </w:tcPr>
          <w:p>
            <w:pPr>
              <w:jc w:val="right"/>
            </w:pPr>
            <w:r>
              <w:rPr>
                <w:rFonts w:ascii="宋体" w:hAnsi="宋体" w:eastAsia="宋体" w:cs="宋体"/>
                <w:b w:val="0"/>
                <w:i w:val="0"/>
                <w:color w:val="000000"/>
                <w:sz w:val="13"/>
              </w:rPr>
              <w:t>0.77</w:t>
            </w:r>
          </w:p>
        </w:tc>
        <w:tc>
          <w:tcPr>
            <w:tcW w:w="1140" w:type="dxa"/>
            <w:vAlign w:val="center"/>
          </w:tcPr>
          <w:p>
            <w:pPr>
              <w:jc w:val="right"/>
            </w:pPr>
            <w:r>
              <w:rPr>
                <w:rFonts w:ascii="宋体" w:hAnsi="宋体" w:eastAsia="宋体" w:cs="宋体"/>
                <w:b w:val="0"/>
                <w:i w:val="0"/>
                <w:color w:val="000000"/>
                <w:sz w:val="13"/>
              </w:rPr>
              <w:t>2.30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42.00</w:t>
            </w:r>
          </w:p>
        </w:tc>
        <w:tc>
          <w:tcPr>
            <w:tcW w:w="1140" w:type="dxa"/>
            <w:vAlign w:val="center"/>
          </w:tcPr>
          <w:p>
            <w:pPr>
              <w:jc w:val="right"/>
            </w:pPr>
            <w:r>
              <w:rPr>
                <w:rFonts w:ascii="宋体" w:hAnsi="宋体" w:eastAsia="宋体" w:cs="宋体"/>
                <w:b w:val="0"/>
                <w:i w:val="0"/>
                <w:color w:val="000000"/>
                <w:sz w:val="13"/>
              </w:rPr>
              <w:t>42.00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tc>
        <w:tc>
          <w:tcPr>
            <w:tcW w:w="380" w:type="dxa"/>
            <w:vAlign w:val="center"/>
          </w:tcPr>
          <w:p/>
        </w:tc>
        <w:tc>
          <w:tcPr>
            <w:tcW w:w="380" w:type="dxa"/>
            <w:vAlign w:val="center"/>
          </w:tcPr>
          <w:p/>
        </w:tc>
        <w:tc>
          <w:tcPr>
            <w:tcW w:w="1060" w:type="dxa"/>
            <w:vAlign w:val="center"/>
          </w:tcPr>
          <w:p>
            <w:pPr>
              <w:jc w:val="left"/>
            </w:pPr>
            <w:r>
              <w:rPr>
                <w:rFonts w:ascii="宋体" w:hAnsi="宋体" w:eastAsia="宋体" w:cs="宋体"/>
                <w:b w:val="0"/>
                <w:i w:val="0"/>
                <w:color w:val="000000"/>
                <w:sz w:val="13"/>
              </w:rPr>
              <w:t>504</w:t>
            </w:r>
          </w:p>
        </w:tc>
        <w:tc>
          <w:tcPr>
            <w:tcW w:w="1720" w:type="dxa"/>
            <w:vAlign w:val="center"/>
          </w:tcPr>
          <w:p>
            <w:pPr>
              <w:jc w:val="left"/>
            </w:pPr>
            <w:r>
              <w:rPr>
                <w:rFonts w:ascii="宋体" w:hAnsi="宋体" w:eastAsia="宋体" w:cs="宋体"/>
                <w:b w:val="0"/>
                <w:i w:val="0"/>
                <w:color w:val="000000"/>
                <w:sz w:val="13"/>
              </w:rPr>
              <w:t>三门峡市陕州区烟叶生产服务中心</w:t>
            </w:r>
          </w:p>
        </w:tc>
        <w:tc>
          <w:tcPr>
            <w:tcW w:w="1060" w:type="dxa"/>
            <w:vAlign w:val="center"/>
          </w:tcPr>
          <w:p>
            <w:pPr>
              <w:jc w:val="right"/>
            </w:pPr>
            <w:r>
              <w:rPr>
                <w:rFonts w:ascii="宋体" w:hAnsi="宋体" w:eastAsia="宋体" w:cs="宋体"/>
                <w:b w:val="0"/>
                <w:i w:val="0"/>
                <w:color w:val="000000"/>
                <w:sz w:val="13"/>
              </w:rPr>
              <w:t>138.94</w:t>
            </w:r>
          </w:p>
        </w:tc>
        <w:tc>
          <w:tcPr>
            <w:tcW w:w="1060" w:type="dxa"/>
            <w:gridSpan w:val="2"/>
            <w:vAlign w:val="center"/>
          </w:tcPr>
          <w:p>
            <w:pPr>
              <w:jc w:val="right"/>
            </w:pPr>
            <w:r>
              <w:rPr>
                <w:rFonts w:ascii="宋体" w:hAnsi="宋体" w:eastAsia="宋体" w:cs="宋体"/>
                <w:b w:val="0"/>
                <w:i w:val="0"/>
                <w:color w:val="000000"/>
                <w:sz w:val="13"/>
              </w:rPr>
              <w:t>96.94</w:t>
            </w:r>
          </w:p>
        </w:tc>
        <w:tc>
          <w:tcPr>
            <w:tcW w:w="1140" w:type="dxa"/>
            <w:vAlign w:val="center"/>
          </w:tcPr>
          <w:p>
            <w:pPr>
              <w:jc w:val="right"/>
            </w:pPr>
            <w:r>
              <w:rPr>
                <w:rFonts w:ascii="宋体" w:hAnsi="宋体" w:eastAsia="宋体" w:cs="宋体"/>
                <w:b w:val="0"/>
                <w:i w:val="0"/>
                <w:color w:val="000000"/>
                <w:sz w:val="13"/>
              </w:rPr>
              <w:t>93.87</w:t>
            </w:r>
          </w:p>
        </w:tc>
        <w:tc>
          <w:tcPr>
            <w:tcW w:w="1140" w:type="dxa"/>
            <w:gridSpan w:val="2"/>
            <w:vAlign w:val="center"/>
          </w:tcPr>
          <w:p>
            <w:pPr>
              <w:jc w:val="right"/>
            </w:pPr>
            <w:r>
              <w:rPr>
                <w:rFonts w:ascii="宋体" w:hAnsi="宋体" w:eastAsia="宋体" w:cs="宋体"/>
                <w:b w:val="0"/>
                <w:i w:val="0"/>
                <w:color w:val="000000"/>
                <w:sz w:val="13"/>
              </w:rPr>
              <w:t>0.77</w:t>
            </w:r>
          </w:p>
        </w:tc>
        <w:tc>
          <w:tcPr>
            <w:tcW w:w="1140" w:type="dxa"/>
            <w:vAlign w:val="center"/>
          </w:tcPr>
          <w:p>
            <w:pPr>
              <w:jc w:val="right"/>
            </w:pPr>
            <w:r>
              <w:rPr>
                <w:rFonts w:ascii="宋体" w:hAnsi="宋体" w:eastAsia="宋体" w:cs="宋体"/>
                <w:b w:val="0"/>
                <w:i w:val="0"/>
                <w:color w:val="000000"/>
                <w:sz w:val="13"/>
              </w:rPr>
              <w:t>2.30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42.00</w:t>
            </w:r>
          </w:p>
        </w:tc>
        <w:tc>
          <w:tcPr>
            <w:tcW w:w="1140" w:type="dxa"/>
            <w:vAlign w:val="center"/>
          </w:tcPr>
          <w:p>
            <w:pPr>
              <w:jc w:val="right"/>
            </w:pPr>
            <w:r>
              <w:rPr>
                <w:rFonts w:ascii="宋体" w:hAnsi="宋体" w:eastAsia="宋体" w:cs="宋体"/>
                <w:b w:val="0"/>
                <w:i w:val="0"/>
                <w:color w:val="000000"/>
                <w:sz w:val="13"/>
              </w:rPr>
              <w:t>42.00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208</w:t>
            </w:r>
          </w:p>
        </w:tc>
        <w:tc>
          <w:tcPr>
            <w:tcW w:w="380" w:type="dxa"/>
            <w:vAlign w:val="center"/>
          </w:tcPr>
          <w:p>
            <w:pPr>
              <w:jc w:val="left"/>
            </w:pPr>
            <w:r>
              <w:rPr>
                <w:rFonts w:ascii="宋体" w:hAnsi="宋体" w:eastAsia="宋体" w:cs="宋体"/>
                <w:b w:val="0"/>
                <w:i w:val="0"/>
                <w:color w:val="000000"/>
                <w:sz w:val="13"/>
              </w:rPr>
              <w:t>05</w:t>
            </w:r>
          </w:p>
        </w:tc>
        <w:tc>
          <w:tcPr>
            <w:tcW w:w="380" w:type="dxa"/>
            <w:vAlign w:val="center"/>
          </w:tcPr>
          <w:p>
            <w:pPr>
              <w:jc w:val="left"/>
            </w:pPr>
            <w:r>
              <w:rPr>
                <w:rFonts w:ascii="宋体" w:hAnsi="宋体" w:eastAsia="宋体" w:cs="宋体"/>
                <w:b w:val="0"/>
                <w:i w:val="0"/>
                <w:color w:val="000000"/>
                <w:sz w:val="13"/>
              </w:rPr>
              <w:t>05</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机关事业单位基本养老保险缴费支出</w:t>
            </w:r>
          </w:p>
        </w:tc>
        <w:tc>
          <w:tcPr>
            <w:tcW w:w="1060" w:type="dxa"/>
            <w:vAlign w:val="center"/>
          </w:tcPr>
          <w:p>
            <w:pPr>
              <w:jc w:val="right"/>
            </w:pPr>
            <w:r>
              <w:rPr>
                <w:rFonts w:ascii="宋体" w:hAnsi="宋体" w:eastAsia="宋体" w:cs="宋体"/>
                <w:b w:val="0"/>
                <w:i w:val="0"/>
                <w:color w:val="000000"/>
                <w:sz w:val="13"/>
              </w:rPr>
              <w:t>10.29</w:t>
            </w:r>
          </w:p>
        </w:tc>
        <w:tc>
          <w:tcPr>
            <w:tcW w:w="1060" w:type="dxa"/>
            <w:gridSpan w:val="2"/>
            <w:vAlign w:val="center"/>
          </w:tcPr>
          <w:p>
            <w:pPr>
              <w:jc w:val="right"/>
            </w:pPr>
            <w:r>
              <w:rPr>
                <w:rFonts w:ascii="宋体" w:hAnsi="宋体" w:eastAsia="宋体" w:cs="宋体"/>
                <w:b w:val="0"/>
                <w:i w:val="0"/>
                <w:color w:val="000000"/>
                <w:sz w:val="13"/>
              </w:rPr>
              <w:t>10.29</w:t>
            </w:r>
          </w:p>
        </w:tc>
        <w:tc>
          <w:tcPr>
            <w:tcW w:w="1140" w:type="dxa"/>
            <w:vAlign w:val="center"/>
          </w:tcPr>
          <w:p>
            <w:pPr>
              <w:jc w:val="right"/>
            </w:pPr>
            <w:r>
              <w:rPr>
                <w:rFonts w:ascii="宋体" w:hAnsi="宋体" w:eastAsia="宋体" w:cs="宋体"/>
                <w:b w:val="0"/>
                <w:i w:val="0"/>
                <w:color w:val="000000"/>
                <w:sz w:val="13"/>
              </w:rPr>
              <w:t>10.29</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210</w:t>
            </w:r>
          </w:p>
        </w:tc>
        <w:tc>
          <w:tcPr>
            <w:tcW w:w="380" w:type="dxa"/>
            <w:vAlign w:val="center"/>
          </w:tcPr>
          <w:p>
            <w:pPr>
              <w:jc w:val="left"/>
            </w:pPr>
            <w:r>
              <w:rPr>
                <w:rFonts w:ascii="宋体" w:hAnsi="宋体" w:eastAsia="宋体" w:cs="宋体"/>
                <w:b w:val="0"/>
                <w:i w:val="0"/>
                <w:color w:val="000000"/>
                <w:sz w:val="13"/>
              </w:rPr>
              <w:t>11</w:t>
            </w:r>
          </w:p>
        </w:tc>
        <w:tc>
          <w:tcPr>
            <w:tcW w:w="380" w:type="dxa"/>
            <w:vAlign w:val="center"/>
          </w:tcPr>
          <w:p>
            <w:pPr>
              <w:jc w:val="left"/>
            </w:pPr>
            <w:r>
              <w:rPr>
                <w:rFonts w:ascii="宋体" w:hAnsi="宋体" w:eastAsia="宋体" w:cs="宋体"/>
                <w:b w:val="0"/>
                <w:i w:val="0"/>
                <w:color w:val="000000"/>
                <w:sz w:val="13"/>
              </w:rPr>
              <w:t>02</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事业单位医疗</w:t>
            </w:r>
          </w:p>
        </w:tc>
        <w:tc>
          <w:tcPr>
            <w:tcW w:w="1060" w:type="dxa"/>
            <w:vAlign w:val="center"/>
          </w:tcPr>
          <w:p>
            <w:pPr>
              <w:jc w:val="right"/>
            </w:pPr>
            <w:r>
              <w:rPr>
                <w:rFonts w:ascii="宋体" w:hAnsi="宋体" w:eastAsia="宋体" w:cs="宋体"/>
                <w:b w:val="0"/>
                <w:i w:val="0"/>
                <w:color w:val="000000"/>
                <w:sz w:val="13"/>
              </w:rPr>
              <w:t>5.32</w:t>
            </w:r>
          </w:p>
        </w:tc>
        <w:tc>
          <w:tcPr>
            <w:tcW w:w="1060" w:type="dxa"/>
            <w:gridSpan w:val="2"/>
            <w:vAlign w:val="center"/>
          </w:tcPr>
          <w:p>
            <w:pPr>
              <w:jc w:val="right"/>
            </w:pPr>
            <w:r>
              <w:rPr>
                <w:rFonts w:ascii="宋体" w:hAnsi="宋体" w:eastAsia="宋体" w:cs="宋体"/>
                <w:b w:val="0"/>
                <w:i w:val="0"/>
                <w:color w:val="000000"/>
                <w:sz w:val="13"/>
              </w:rPr>
              <w:t>5.32</w:t>
            </w:r>
          </w:p>
        </w:tc>
        <w:tc>
          <w:tcPr>
            <w:tcW w:w="1140" w:type="dxa"/>
            <w:vAlign w:val="center"/>
          </w:tcPr>
          <w:p>
            <w:pPr>
              <w:jc w:val="right"/>
            </w:pPr>
            <w:r>
              <w:rPr>
                <w:rFonts w:ascii="宋体" w:hAnsi="宋体" w:eastAsia="宋体" w:cs="宋体"/>
                <w:b w:val="0"/>
                <w:i w:val="0"/>
                <w:color w:val="000000"/>
                <w:sz w:val="13"/>
              </w:rPr>
              <w:t>5.32</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213</w:t>
            </w:r>
          </w:p>
        </w:tc>
        <w:tc>
          <w:tcPr>
            <w:tcW w:w="380" w:type="dxa"/>
            <w:vAlign w:val="center"/>
          </w:tcPr>
          <w:p>
            <w:pPr>
              <w:jc w:val="left"/>
            </w:pPr>
            <w:r>
              <w:rPr>
                <w:rFonts w:ascii="宋体" w:hAnsi="宋体" w:eastAsia="宋体" w:cs="宋体"/>
                <w:b w:val="0"/>
                <w:i w:val="0"/>
                <w:color w:val="000000"/>
                <w:sz w:val="13"/>
              </w:rPr>
              <w:t>01</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行政运行</w:t>
            </w:r>
          </w:p>
        </w:tc>
        <w:tc>
          <w:tcPr>
            <w:tcW w:w="1060" w:type="dxa"/>
            <w:vAlign w:val="center"/>
          </w:tcPr>
          <w:p>
            <w:pPr>
              <w:jc w:val="right"/>
            </w:pPr>
            <w:r>
              <w:rPr>
                <w:rFonts w:ascii="宋体" w:hAnsi="宋体" w:eastAsia="宋体" w:cs="宋体"/>
                <w:b w:val="0"/>
                <w:i w:val="0"/>
                <w:color w:val="000000"/>
                <w:sz w:val="13"/>
              </w:rPr>
              <w:t>115.51</w:t>
            </w:r>
          </w:p>
        </w:tc>
        <w:tc>
          <w:tcPr>
            <w:tcW w:w="1060" w:type="dxa"/>
            <w:gridSpan w:val="2"/>
            <w:vAlign w:val="center"/>
          </w:tcPr>
          <w:p>
            <w:pPr>
              <w:jc w:val="right"/>
            </w:pPr>
            <w:r>
              <w:rPr>
                <w:rFonts w:ascii="宋体" w:hAnsi="宋体" w:eastAsia="宋体" w:cs="宋体"/>
                <w:b w:val="0"/>
                <w:i w:val="0"/>
                <w:color w:val="000000"/>
                <w:sz w:val="13"/>
              </w:rPr>
              <w:t>73.51</w:t>
            </w:r>
          </w:p>
        </w:tc>
        <w:tc>
          <w:tcPr>
            <w:tcW w:w="1140" w:type="dxa"/>
            <w:vAlign w:val="center"/>
          </w:tcPr>
          <w:p>
            <w:pPr>
              <w:jc w:val="right"/>
            </w:pPr>
            <w:r>
              <w:rPr>
                <w:rFonts w:ascii="宋体" w:hAnsi="宋体" w:eastAsia="宋体" w:cs="宋体"/>
                <w:b w:val="0"/>
                <w:i w:val="0"/>
                <w:color w:val="000000"/>
                <w:sz w:val="13"/>
              </w:rPr>
              <w:t>70.44</w:t>
            </w:r>
          </w:p>
        </w:tc>
        <w:tc>
          <w:tcPr>
            <w:tcW w:w="1140" w:type="dxa"/>
            <w:gridSpan w:val="2"/>
            <w:vAlign w:val="center"/>
          </w:tcPr>
          <w:p>
            <w:pPr>
              <w:jc w:val="right"/>
            </w:pPr>
            <w:r>
              <w:rPr>
                <w:rFonts w:ascii="宋体" w:hAnsi="宋体" w:eastAsia="宋体" w:cs="宋体"/>
                <w:b w:val="0"/>
                <w:i w:val="0"/>
                <w:color w:val="000000"/>
                <w:sz w:val="13"/>
              </w:rPr>
              <w:t>0.77</w:t>
            </w:r>
          </w:p>
        </w:tc>
        <w:tc>
          <w:tcPr>
            <w:tcW w:w="1140" w:type="dxa"/>
            <w:vAlign w:val="center"/>
          </w:tcPr>
          <w:p>
            <w:pPr>
              <w:jc w:val="right"/>
            </w:pPr>
            <w:r>
              <w:rPr>
                <w:rFonts w:ascii="宋体" w:hAnsi="宋体" w:eastAsia="宋体" w:cs="宋体"/>
                <w:b w:val="0"/>
                <w:i w:val="0"/>
                <w:color w:val="000000"/>
                <w:sz w:val="13"/>
              </w:rPr>
              <w:t>2.30</w:t>
            </w:r>
          </w:p>
        </w:tc>
        <w:tc>
          <w:tcPr>
            <w:tcW w:w="1140" w:type="dxa"/>
            <w:vAlign w:val="center"/>
          </w:tcPr>
          <w:p/>
        </w:tc>
        <w:tc>
          <w:tcPr>
            <w:tcW w:w="1060" w:type="dxa"/>
            <w:vAlign w:val="center"/>
          </w:tcPr>
          <w:p>
            <w:pPr>
              <w:jc w:val="right"/>
            </w:pPr>
            <w:r>
              <w:rPr>
                <w:rFonts w:ascii="宋体" w:hAnsi="宋体" w:eastAsia="宋体" w:cs="宋体"/>
                <w:b w:val="0"/>
                <w:i w:val="0"/>
                <w:color w:val="000000"/>
                <w:sz w:val="13"/>
              </w:rPr>
              <w:t>42.00</w:t>
            </w:r>
          </w:p>
        </w:tc>
        <w:tc>
          <w:tcPr>
            <w:tcW w:w="1140" w:type="dxa"/>
            <w:vAlign w:val="center"/>
          </w:tcPr>
          <w:p>
            <w:pPr>
              <w:jc w:val="right"/>
            </w:pPr>
            <w:r>
              <w:rPr>
                <w:rFonts w:ascii="宋体" w:hAnsi="宋体" w:eastAsia="宋体" w:cs="宋体"/>
                <w:b w:val="0"/>
                <w:i w:val="0"/>
                <w:color w:val="000000"/>
                <w:sz w:val="13"/>
              </w:rPr>
              <w:t>42.00</w:t>
            </w:r>
          </w:p>
        </w:tc>
        <w:tc>
          <w:tcPr>
            <w:tcW w:w="11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87" w:hRule="exact"/>
          <w:jc w:val="center"/>
        </w:trPr>
        <w:tc>
          <w:tcPr>
            <w:tcW w:w="380" w:type="dxa"/>
            <w:vAlign w:val="center"/>
          </w:tcPr>
          <w:p>
            <w:pPr>
              <w:jc w:val="left"/>
            </w:pPr>
            <w:r>
              <w:rPr>
                <w:rFonts w:ascii="宋体" w:hAnsi="宋体" w:eastAsia="宋体" w:cs="宋体"/>
                <w:b w:val="0"/>
                <w:i w:val="0"/>
                <w:color w:val="000000"/>
                <w:sz w:val="13"/>
              </w:rPr>
              <w:t>221</w:t>
            </w:r>
          </w:p>
        </w:tc>
        <w:tc>
          <w:tcPr>
            <w:tcW w:w="380" w:type="dxa"/>
            <w:vAlign w:val="center"/>
          </w:tcPr>
          <w:p>
            <w:pPr>
              <w:jc w:val="left"/>
            </w:pPr>
            <w:r>
              <w:rPr>
                <w:rFonts w:ascii="宋体" w:hAnsi="宋体" w:eastAsia="宋体" w:cs="宋体"/>
                <w:b w:val="0"/>
                <w:i w:val="0"/>
                <w:color w:val="000000"/>
                <w:sz w:val="13"/>
              </w:rPr>
              <w:t>02</w:t>
            </w:r>
          </w:p>
        </w:tc>
        <w:tc>
          <w:tcPr>
            <w:tcW w:w="380" w:type="dxa"/>
            <w:vAlign w:val="center"/>
          </w:tcPr>
          <w:p>
            <w:pPr>
              <w:jc w:val="left"/>
            </w:pPr>
            <w:r>
              <w:rPr>
                <w:rFonts w:ascii="宋体" w:hAnsi="宋体" w:eastAsia="宋体" w:cs="宋体"/>
                <w:b w:val="0"/>
                <w:i w:val="0"/>
                <w:color w:val="000000"/>
                <w:sz w:val="13"/>
              </w:rPr>
              <w:t>01</w:t>
            </w:r>
          </w:p>
        </w:tc>
        <w:tc>
          <w:tcPr>
            <w:tcW w:w="1060" w:type="dxa"/>
            <w:vAlign w:val="center"/>
          </w:tcPr>
          <w:p/>
        </w:tc>
        <w:tc>
          <w:tcPr>
            <w:tcW w:w="1720" w:type="dxa"/>
            <w:vAlign w:val="center"/>
          </w:tcPr>
          <w:p>
            <w:pPr>
              <w:jc w:val="left"/>
            </w:pPr>
            <w:r>
              <w:rPr>
                <w:rFonts w:ascii="宋体" w:hAnsi="宋体" w:eastAsia="宋体" w:cs="宋体"/>
                <w:b w:val="0"/>
                <w:i w:val="0"/>
                <w:color w:val="000000"/>
                <w:sz w:val="13"/>
              </w:rPr>
              <w:t>住房公积金</w:t>
            </w:r>
          </w:p>
        </w:tc>
        <w:tc>
          <w:tcPr>
            <w:tcW w:w="1060" w:type="dxa"/>
            <w:vAlign w:val="center"/>
          </w:tcPr>
          <w:p>
            <w:pPr>
              <w:jc w:val="right"/>
            </w:pPr>
            <w:r>
              <w:rPr>
                <w:rFonts w:ascii="宋体" w:hAnsi="宋体" w:eastAsia="宋体" w:cs="宋体"/>
                <w:b w:val="0"/>
                <w:i w:val="0"/>
                <w:color w:val="000000"/>
                <w:sz w:val="13"/>
              </w:rPr>
              <w:t>7.82</w:t>
            </w:r>
          </w:p>
        </w:tc>
        <w:tc>
          <w:tcPr>
            <w:tcW w:w="1060" w:type="dxa"/>
            <w:gridSpan w:val="2"/>
            <w:vAlign w:val="center"/>
          </w:tcPr>
          <w:p>
            <w:pPr>
              <w:jc w:val="right"/>
            </w:pPr>
            <w:r>
              <w:rPr>
                <w:rFonts w:ascii="宋体" w:hAnsi="宋体" w:eastAsia="宋体" w:cs="宋体"/>
                <w:b w:val="0"/>
                <w:i w:val="0"/>
                <w:color w:val="000000"/>
                <w:sz w:val="13"/>
              </w:rPr>
              <w:t>7.82</w:t>
            </w:r>
          </w:p>
        </w:tc>
        <w:tc>
          <w:tcPr>
            <w:tcW w:w="1140" w:type="dxa"/>
            <w:vAlign w:val="center"/>
          </w:tcPr>
          <w:p>
            <w:pPr>
              <w:jc w:val="right"/>
            </w:pPr>
            <w:r>
              <w:rPr>
                <w:rFonts w:ascii="宋体" w:hAnsi="宋体" w:eastAsia="宋体" w:cs="宋体"/>
                <w:b w:val="0"/>
                <w:i w:val="0"/>
                <w:color w:val="000000"/>
                <w:sz w:val="13"/>
              </w:rPr>
              <w:t>7.82</w:t>
            </w:r>
          </w:p>
        </w:tc>
        <w:tc>
          <w:tcPr>
            <w:tcW w:w="1140" w:type="dxa"/>
            <w:gridSpan w:val="2"/>
            <w:vAlign w:val="center"/>
          </w:tcPr>
          <w:p/>
        </w:tc>
        <w:tc>
          <w:tcPr>
            <w:tcW w:w="1140" w:type="dxa"/>
            <w:vAlign w:val="center"/>
          </w:tcPr>
          <w:p/>
        </w:tc>
        <w:tc>
          <w:tcPr>
            <w:tcW w:w="1140" w:type="dxa"/>
            <w:vAlign w:val="center"/>
          </w:tcPr>
          <w:p/>
        </w:tc>
        <w:tc>
          <w:tcPr>
            <w:tcW w:w="1060" w:type="dxa"/>
            <w:vAlign w:val="center"/>
          </w:tcPr>
          <w:p/>
        </w:tc>
        <w:tc>
          <w:tcPr>
            <w:tcW w:w="1140" w:type="dxa"/>
            <w:vAlign w:val="center"/>
          </w:tcPr>
          <w:p/>
        </w:tc>
        <w:tc>
          <w:tcPr>
            <w:tcW w:w="11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财政拨款收支总体情况表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760"/>
        <w:gridCol w:w="1380"/>
        <w:gridCol w:w="1839"/>
        <w:gridCol w:w="1101"/>
        <w:gridCol w:w="899"/>
        <w:gridCol w:w="481"/>
        <w:gridCol w:w="1380"/>
        <w:gridCol w:w="1380"/>
        <w:gridCol w:w="1380"/>
        <w:gridCol w:w="1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right"/>
            </w:pPr>
            <w:r>
              <w:rPr>
                <w:rFonts w:ascii="宋体" w:hAnsi="宋体" w:eastAsia="宋体" w:cs="宋体"/>
                <w:sz w:val="20"/>
              </w:rPr>
              <w:t>YS04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5"/>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gridSpan w:val="2"/>
            <w:vAlign w:val="center"/>
          </w:tcPr>
          <w:p>
            <w:pPr>
              <w:jc w:val="center"/>
            </w:pPr>
            <w:r>
              <w:rPr>
                <w:rFonts w:ascii="宋体" w:hAnsi="宋体" w:eastAsia="宋体" w:cs="宋体"/>
                <w:b w:val="0"/>
                <w:i w:val="0"/>
                <w:color w:val="494949"/>
                <w:sz w:val="16"/>
              </w:rPr>
              <w:t xml:space="preserve"> 收入  </w:t>
            </w:r>
          </w:p>
        </w:tc>
        <w:tc>
          <w:tcPr>
            <w:tcW w:w="2940" w:type="dxa"/>
            <w:gridSpan w:val="8"/>
            <w:vAlign w:val="center"/>
          </w:tcPr>
          <w:p>
            <w:pPr>
              <w:jc w:val="center"/>
            </w:pPr>
            <w:r>
              <w:rPr>
                <w:rFonts w:ascii="宋体" w:hAnsi="宋体" w:eastAsia="宋体" w:cs="宋体"/>
                <w:b w:val="0"/>
                <w:i w:val="0"/>
                <w:color w:val="494949"/>
                <w:sz w:val="16"/>
              </w:rPr>
              <w:t xml:space="preserve"> 支出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restart"/>
            <w:vAlign w:val="center"/>
          </w:tcPr>
          <w:p>
            <w:pPr>
              <w:jc w:val="center"/>
            </w:pPr>
            <w:r>
              <w:rPr>
                <w:rFonts w:ascii="宋体" w:hAnsi="宋体" w:eastAsia="宋体" w:cs="宋体"/>
                <w:b w:val="0"/>
                <w:i w:val="0"/>
                <w:color w:val="494949"/>
                <w:sz w:val="16"/>
              </w:rPr>
              <w:t xml:space="preserve"> 项 目  </w:t>
            </w:r>
          </w:p>
        </w:tc>
        <w:tc>
          <w:tcPr>
            <w:tcW w:w="1380" w:type="dxa"/>
            <w:vMerge w:val="restart"/>
            <w:vAlign w:val="center"/>
          </w:tcPr>
          <w:p>
            <w:pPr>
              <w:jc w:val="center"/>
            </w:pPr>
            <w:r>
              <w:rPr>
                <w:rFonts w:ascii="宋体" w:hAnsi="宋体" w:eastAsia="宋体" w:cs="宋体"/>
                <w:b w:val="0"/>
                <w:i w:val="0"/>
                <w:color w:val="494949"/>
                <w:sz w:val="16"/>
              </w:rPr>
              <w:t>金　额</w:t>
            </w:r>
          </w:p>
        </w:tc>
        <w:tc>
          <w:tcPr>
            <w:tcW w:w="2940" w:type="dxa"/>
            <w:gridSpan w:val="2"/>
            <w:vMerge w:val="restart"/>
            <w:vAlign w:val="center"/>
          </w:tcPr>
          <w:p>
            <w:pPr>
              <w:jc w:val="center"/>
            </w:pPr>
            <w:r>
              <w:rPr>
                <w:rFonts w:ascii="宋体" w:hAnsi="宋体" w:eastAsia="宋体" w:cs="宋体"/>
                <w:b w:val="0"/>
                <w:i w:val="0"/>
                <w:color w:val="494949"/>
                <w:sz w:val="16"/>
              </w:rPr>
              <w:t xml:space="preserve"> 项 目  </w:t>
            </w:r>
          </w:p>
        </w:tc>
        <w:tc>
          <w:tcPr>
            <w:tcW w:w="1380" w:type="dxa"/>
            <w:gridSpan w:val="2"/>
            <w:vMerge w:val="restart"/>
            <w:vAlign w:val="center"/>
          </w:tcPr>
          <w:p>
            <w:pPr>
              <w:jc w:val="center"/>
            </w:pPr>
            <w:r>
              <w:rPr>
                <w:rFonts w:ascii="宋体" w:hAnsi="宋体" w:eastAsia="宋体" w:cs="宋体"/>
                <w:b w:val="0"/>
                <w:i w:val="0"/>
                <w:color w:val="494949"/>
                <w:sz w:val="16"/>
              </w:rPr>
              <w:t>合计</w:t>
            </w:r>
          </w:p>
        </w:tc>
        <w:tc>
          <w:tcPr>
            <w:tcW w:w="1380" w:type="dxa"/>
            <w:gridSpan w:val="2"/>
            <w:vAlign w:val="center"/>
          </w:tcPr>
          <w:p>
            <w:pPr>
              <w:jc w:val="center"/>
            </w:pPr>
            <w:r>
              <w:rPr>
                <w:rFonts w:ascii="宋体" w:hAnsi="宋体" w:eastAsia="宋体" w:cs="宋体"/>
                <w:b w:val="0"/>
                <w:i w:val="0"/>
                <w:color w:val="494949"/>
                <w:sz w:val="16"/>
              </w:rPr>
              <w:t xml:space="preserve">一般公共预算  </w:t>
            </w:r>
          </w:p>
        </w:tc>
        <w:tc>
          <w:tcPr>
            <w:tcW w:w="1380" w:type="dxa"/>
            <w:vMerge w:val="restart"/>
            <w:vAlign w:val="center"/>
          </w:tcPr>
          <w:p>
            <w:pPr>
              <w:jc w:val="center"/>
            </w:pPr>
            <w:r>
              <w:rPr>
                <w:rFonts w:ascii="宋体" w:hAnsi="宋体" w:eastAsia="宋体" w:cs="宋体"/>
                <w:b w:val="0"/>
                <w:i w:val="0"/>
                <w:color w:val="494949"/>
                <w:sz w:val="16"/>
              </w:rPr>
              <w:t xml:space="preserve"> 政府性基金  </w:t>
            </w:r>
          </w:p>
        </w:tc>
        <w:tc>
          <w:tcPr>
            <w:tcW w:w="1358" w:type="dxa"/>
            <w:vMerge w:val="restart"/>
            <w:vAlign w:val="center"/>
          </w:tcPr>
          <w:p>
            <w:pPr>
              <w:jc w:val="center"/>
            </w:pPr>
            <w:r>
              <w:rPr>
                <w:rFonts w:ascii="宋体" w:hAnsi="宋体" w:eastAsia="宋体" w:cs="宋体"/>
                <w:b w:val="0"/>
                <w:i w:val="0"/>
                <w:color w:val="494949"/>
                <w:sz w:val="16"/>
              </w:rPr>
              <w:t>国有资本经营预算</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Merge w:val="continue"/>
            <w:vAlign w:val="center"/>
          </w:tcPr>
          <w:p/>
        </w:tc>
        <w:tc>
          <w:tcPr>
            <w:tcW w:w="1380" w:type="dxa"/>
            <w:vMerge w:val="continue"/>
            <w:vAlign w:val="center"/>
          </w:tcPr>
          <w:p/>
        </w:tc>
        <w:tc>
          <w:tcPr>
            <w:tcW w:w="2940" w:type="dxa"/>
            <w:gridSpan w:val="2"/>
            <w:vMerge w:val="continue"/>
            <w:vAlign w:val="center"/>
          </w:tcPr>
          <w:p/>
        </w:tc>
        <w:tc>
          <w:tcPr>
            <w:tcW w:w="1380" w:type="dxa"/>
            <w:gridSpan w:val="2"/>
            <w:vMerge w:val="continue"/>
            <w:vAlign w:val="center"/>
          </w:tcPr>
          <w:p/>
        </w:tc>
        <w:tc>
          <w:tcPr>
            <w:tcW w:w="1380" w:type="dxa"/>
            <w:vAlign w:val="center"/>
          </w:tcPr>
          <w:p>
            <w:pPr>
              <w:jc w:val="center"/>
            </w:pPr>
            <w:r>
              <w:rPr>
                <w:rFonts w:ascii="宋体" w:hAnsi="宋体" w:eastAsia="宋体" w:cs="宋体"/>
                <w:b w:val="0"/>
                <w:i w:val="0"/>
                <w:color w:val="494949"/>
                <w:sz w:val="16"/>
              </w:rPr>
              <w:t xml:space="preserve"> 小计  </w:t>
            </w:r>
          </w:p>
        </w:tc>
        <w:tc>
          <w:tcPr>
            <w:tcW w:w="1380" w:type="dxa"/>
            <w:vAlign w:val="center"/>
          </w:tcPr>
          <w:p>
            <w:pPr>
              <w:jc w:val="center"/>
            </w:pPr>
            <w:r>
              <w:rPr>
                <w:rFonts w:ascii="宋体" w:hAnsi="宋体" w:eastAsia="宋体" w:cs="宋体"/>
                <w:b w:val="0"/>
                <w:i w:val="0"/>
                <w:color w:val="494949"/>
                <w:sz w:val="16"/>
              </w:rPr>
              <w:t>其中：财政拨款</w:t>
            </w:r>
          </w:p>
        </w:tc>
        <w:tc>
          <w:tcPr>
            <w:tcW w:w="1380" w:type="dxa"/>
            <w:vMerge w:val="continue"/>
            <w:vAlign w:val="center"/>
          </w:tcPr>
          <w:p/>
        </w:tc>
        <w:tc>
          <w:tcPr>
            <w:tcW w:w="1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一、本年收入</w:t>
            </w:r>
          </w:p>
        </w:tc>
        <w:tc>
          <w:tcPr>
            <w:tcW w:w="1380" w:type="dxa"/>
            <w:vAlign w:val="center"/>
          </w:tcPr>
          <w:p>
            <w:pPr>
              <w:jc w:val="right"/>
            </w:pPr>
            <w:r>
              <w:rPr>
                <w:rFonts w:ascii="宋体" w:hAnsi="宋体" w:eastAsia="宋体" w:cs="宋体"/>
                <w:b w:val="0"/>
                <w:i w:val="0"/>
                <w:color w:val="000000"/>
                <w:sz w:val="16"/>
              </w:rPr>
              <w:t>138.94</w:t>
            </w:r>
          </w:p>
        </w:tc>
        <w:tc>
          <w:tcPr>
            <w:tcW w:w="2940" w:type="dxa"/>
            <w:gridSpan w:val="2"/>
            <w:vAlign w:val="center"/>
          </w:tcPr>
          <w:p>
            <w:pPr>
              <w:jc w:val="left"/>
            </w:pPr>
            <w:r>
              <w:rPr>
                <w:rFonts w:ascii="宋体" w:hAnsi="宋体" w:eastAsia="宋体" w:cs="宋体"/>
                <w:b w:val="0"/>
                <w:i w:val="0"/>
                <w:color w:val="494949"/>
                <w:sz w:val="16"/>
              </w:rPr>
              <w:t>一、本年支出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pPr>
              <w:jc w:val="right"/>
            </w:pPr>
            <w:r>
              <w:rPr>
                <w:rFonts w:ascii="宋体" w:hAnsi="宋体" w:eastAsia="宋体" w:cs="宋体"/>
                <w:b w:val="0"/>
                <w:i w:val="0"/>
                <w:color w:val="000000"/>
                <w:sz w:val="16"/>
              </w:rPr>
              <w:t>138.94</w:t>
            </w:r>
          </w:p>
        </w:tc>
        <w:tc>
          <w:tcPr>
            <w:tcW w:w="2940" w:type="dxa"/>
            <w:gridSpan w:val="2"/>
            <w:vAlign w:val="center"/>
          </w:tcPr>
          <w:p>
            <w:pPr>
              <w:jc w:val="left"/>
            </w:pPr>
            <w:r>
              <w:rPr>
                <w:rFonts w:ascii="宋体" w:hAnsi="宋体" w:eastAsia="宋体" w:cs="宋体"/>
                <w:b w:val="0"/>
                <w:i w:val="0"/>
                <w:color w:val="494949"/>
                <w:sz w:val="16"/>
              </w:rPr>
              <w:t>（一）一般公共服务支出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 xml:space="preserve">      其中：财政拨款</w:t>
            </w:r>
          </w:p>
        </w:tc>
        <w:tc>
          <w:tcPr>
            <w:tcW w:w="1380" w:type="dxa"/>
            <w:vAlign w:val="center"/>
          </w:tcPr>
          <w:p>
            <w:pPr>
              <w:jc w:val="right"/>
            </w:pPr>
            <w:r>
              <w:rPr>
                <w:rFonts w:ascii="宋体" w:hAnsi="宋体" w:eastAsia="宋体" w:cs="宋体"/>
                <w:b w:val="0"/>
                <w:i w:val="0"/>
                <w:color w:val="000000"/>
                <w:sz w:val="16"/>
              </w:rPr>
              <w:t>138.94</w:t>
            </w:r>
          </w:p>
        </w:tc>
        <w:tc>
          <w:tcPr>
            <w:tcW w:w="2940" w:type="dxa"/>
            <w:gridSpan w:val="2"/>
            <w:vAlign w:val="center"/>
          </w:tcPr>
          <w:p>
            <w:pPr>
              <w:jc w:val="left"/>
            </w:pPr>
            <w:r>
              <w:rPr>
                <w:rFonts w:ascii="宋体" w:hAnsi="宋体" w:eastAsia="宋体" w:cs="宋体"/>
                <w:b w:val="0"/>
                <w:i w:val="0"/>
                <w:color w:val="494949"/>
                <w:sz w:val="16"/>
              </w:rPr>
              <w:t>（二）外交支出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（三）国防支出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（四）公共安全支出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二、上年结转</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（五）教育支出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（一）一般公共预算拨款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（六）科学技术支出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（二）政府性基金预算拨款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（七）文化体育旅游与传媒支出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（三）国有资本经营预算拨款</w:t>
            </w: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（八）社会保障和就业支出</w:t>
            </w:r>
          </w:p>
        </w:tc>
        <w:tc>
          <w:tcPr>
            <w:tcW w:w="1380" w:type="dxa"/>
            <w:gridSpan w:val="2"/>
            <w:vAlign w:val="center"/>
          </w:tcPr>
          <w:p>
            <w:pPr>
              <w:jc w:val="right"/>
            </w:pPr>
            <w:r>
              <w:rPr>
                <w:rFonts w:ascii="宋体" w:hAnsi="宋体" w:eastAsia="宋体" w:cs="宋体"/>
                <w:b w:val="0"/>
                <w:i w:val="0"/>
                <w:color w:val="000000"/>
                <w:sz w:val="16"/>
              </w:rPr>
              <w:t>10.29</w:t>
            </w:r>
          </w:p>
        </w:tc>
        <w:tc>
          <w:tcPr>
            <w:tcW w:w="1380" w:type="dxa"/>
            <w:vAlign w:val="center"/>
          </w:tcPr>
          <w:p>
            <w:pPr>
              <w:jc w:val="right"/>
            </w:pPr>
            <w:r>
              <w:rPr>
                <w:rFonts w:ascii="宋体" w:hAnsi="宋体" w:eastAsia="宋体" w:cs="宋体"/>
                <w:b w:val="0"/>
                <w:i w:val="0"/>
                <w:color w:val="000000"/>
                <w:sz w:val="16"/>
              </w:rPr>
              <w:t>10.29</w:t>
            </w:r>
          </w:p>
        </w:tc>
        <w:tc>
          <w:tcPr>
            <w:tcW w:w="1380" w:type="dxa"/>
            <w:vAlign w:val="center"/>
          </w:tcPr>
          <w:p>
            <w:pPr>
              <w:jc w:val="right"/>
            </w:pPr>
            <w:r>
              <w:rPr>
                <w:rFonts w:ascii="宋体" w:hAnsi="宋体" w:eastAsia="宋体" w:cs="宋体"/>
                <w:b w:val="0"/>
                <w:i w:val="0"/>
                <w:color w:val="000000"/>
                <w:sz w:val="16"/>
              </w:rPr>
              <w:t>10.29</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（九）医疗卫生与计划生育支出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（十）卫生健康支出</w:t>
            </w:r>
          </w:p>
        </w:tc>
        <w:tc>
          <w:tcPr>
            <w:tcW w:w="1380" w:type="dxa"/>
            <w:gridSpan w:val="2"/>
            <w:vAlign w:val="center"/>
          </w:tcPr>
          <w:p>
            <w:pPr>
              <w:jc w:val="right"/>
            </w:pPr>
            <w:r>
              <w:rPr>
                <w:rFonts w:ascii="宋体" w:hAnsi="宋体" w:eastAsia="宋体" w:cs="宋体"/>
                <w:b w:val="0"/>
                <w:i w:val="0"/>
                <w:color w:val="000000"/>
                <w:sz w:val="16"/>
              </w:rPr>
              <w:t>5.32</w:t>
            </w:r>
          </w:p>
        </w:tc>
        <w:tc>
          <w:tcPr>
            <w:tcW w:w="1380" w:type="dxa"/>
            <w:vAlign w:val="center"/>
          </w:tcPr>
          <w:p>
            <w:pPr>
              <w:jc w:val="right"/>
            </w:pPr>
            <w:r>
              <w:rPr>
                <w:rFonts w:ascii="宋体" w:hAnsi="宋体" w:eastAsia="宋体" w:cs="宋体"/>
                <w:b w:val="0"/>
                <w:i w:val="0"/>
                <w:color w:val="000000"/>
                <w:sz w:val="16"/>
              </w:rPr>
              <w:t>5.32</w:t>
            </w:r>
          </w:p>
        </w:tc>
        <w:tc>
          <w:tcPr>
            <w:tcW w:w="1380" w:type="dxa"/>
            <w:vAlign w:val="center"/>
          </w:tcPr>
          <w:p>
            <w:pPr>
              <w:jc w:val="right"/>
            </w:pPr>
            <w:r>
              <w:rPr>
                <w:rFonts w:ascii="宋体" w:hAnsi="宋体" w:eastAsia="宋体" w:cs="宋体"/>
                <w:b w:val="0"/>
                <w:i w:val="0"/>
                <w:color w:val="000000"/>
                <w:sz w:val="16"/>
              </w:rPr>
              <w:t>5.32</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（十一）节能环保支出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（十二）城乡社区事务支出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（十三）农林水事务支出</w:t>
            </w:r>
          </w:p>
        </w:tc>
        <w:tc>
          <w:tcPr>
            <w:tcW w:w="1380" w:type="dxa"/>
            <w:gridSpan w:val="2"/>
            <w:vAlign w:val="center"/>
          </w:tcPr>
          <w:p>
            <w:pPr>
              <w:jc w:val="right"/>
            </w:pPr>
            <w:r>
              <w:rPr>
                <w:rFonts w:ascii="宋体" w:hAnsi="宋体" w:eastAsia="宋体" w:cs="宋体"/>
                <w:b w:val="0"/>
                <w:i w:val="0"/>
                <w:color w:val="000000"/>
                <w:sz w:val="16"/>
              </w:rPr>
              <w:t>115.51</w:t>
            </w:r>
          </w:p>
        </w:tc>
        <w:tc>
          <w:tcPr>
            <w:tcW w:w="1380" w:type="dxa"/>
            <w:vAlign w:val="center"/>
          </w:tcPr>
          <w:p>
            <w:pPr>
              <w:jc w:val="right"/>
            </w:pPr>
            <w:r>
              <w:rPr>
                <w:rFonts w:ascii="宋体" w:hAnsi="宋体" w:eastAsia="宋体" w:cs="宋体"/>
                <w:b w:val="0"/>
                <w:i w:val="0"/>
                <w:color w:val="000000"/>
                <w:sz w:val="16"/>
              </w:rPr>
              <w:t>115.51</w:t>
            </w:r>
          </w:p>
        </w:tc>
        <w:tc>
          <w:tcPr>
            <w:tcW w:w="1380" w:type="dxa"/>
            <w:vAlign w:val="center"/>
          </w:tcPr>
          <w:p>
            <w:pPr>
              <w:jc w:val="right"/>
            </w:pPr>
            <w:r>
              <w:rPr>
                <w:rFonts w:ascii="宋体" w:hAnsi="宋体" w:eastAsia="宋体" w:cs="宋体"/>
                <w:b w:val="0"/>
                <w:i w:val="0"/>
                <w:color w:val="000000"/>
                <w:sz w:val="16"/>
              </w:rPr>
              <w:t>115.51</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（十四）交通运输支出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（十五）资源勘探信息等支出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（十六）商业服务业等支出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（十七）金融支出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（十九）援助其他地区支出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（二十）自然资源海洋气象等支出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（二十一）住房保障支出</w:t>
            </w:r>
          </w:p>
        </w:tc>
        <w:tc>
          <w:tcPr>
            <w:tcW w:w="1380" w:type="dxa"/>
            <w:gridSpan w:val="2"/>
            <w:vAlign w:val="center"/>
          </w:tcPr>
          <w:p>
            <w:pPr>
              <w:jc w:val="right"/>
            </w:pPr>
            <w:r>
              <w:rPr>
                <w:rFonts w:ascii="宋体" w:hAnsi="宋体" w:eastAsia="宋体" w:cs="宋体"/>
                <w:b w:val="0"/>
                <w:i w:val="0"/>
                <w:color w:val="000000"/>
                <w:sz w:val="16"/>
              </w:rPr>
              <w:t>7.82</w:t>
            </w:r>
          </w:p>
        </w:tc>
        <w:tc>
          <w:tcPr>
            <w:tcW w:w="1380" w:type="dxa"/>
            <w:vAlign w:val="center"/>
          </w:tcPr>
          <w:p>
            <w:pPr>
              <w:jc w:val="right"/>
            </w:pPr>
            <w:r>
              <w:rPr>
                <w:rFonts w:ascii="宋体" w:hAnsi="宋体" w:eastAsia="宋体" w:cs="宋体"/>
                <w:b w:val="0"/>
                <w:i w:val="0"/>
                <w:color w:val="000000"/>
                <w:sz w:val="16"/>
              </w:rPr>
              <w:t>7.82</w:t>
            </w:r>
          </w:p>
        </w:tc>
        <w:tc>
          <w:tcPr>
            <w:tcW w:w="1380" w:type="dxa"/>
            <w:vAlign w:val="center"/>
          </w:tcPr>
          <w:p>
            <w:pPr>
              <w:jc w:val="right"/>
            </w:pPr>
            <w:r>
              <w:rPr>
                <w:rFonts w:ascii="宋体" w:hAnsi="宋体" w:eastAsia="宋体" w:cs="宋体"/>
                <w:b w:val="0"/>
                <w:i w:val="0"/>
                <w:color w:val="000000"/>
                <w:sz w:val="16"/>
              </w:rPr>
              <w:t>7.82</w:t>
            </w: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（二十二）粮油物资储备支出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（二十三）国有资本经营预算</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（二十四）灾害防治及应急管理</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（二十七）预备费</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（二十九）其他支出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（三十）转移性支出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（三十一）债务还本支出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（三十二）债务付息支出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（三十三）债务发行费用支出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（三十四）抗疫特别国债安排的支出</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tc>
        <w:tc>
          <w:tcPr>
            <w:tcW w:w="1380" w:type="dxa"/>
            <w:vAlign w:val="center"/>
          </w:tcPr>
          <w:p/>
        </w:tc>
        <w:tc>
          <w:tcPr>
            <w:tcW w:w="2940" w:type="dxa"/>
            <w:gridSpan w:val="2"/>
            <w:vAlign w:val="center"/>
          </w:tcPr>
          <w:p>
            <w:pPr>
              <w:jc w:val="left"/>
            </w:pPr>
            <w:r>
              <w:rPr>
                <w:rFonts w:ascii="宋体" w:hAnsi="宋体" w:eastAsia="宋体" w:cs="宋体"/>
                <w:b w:val="0"/>
                <w:i w:val="0"/>
                <w:color w:val="494949"/>
                <w:sz w:val="16"/>
              </w:rPr>
              <w:t>二、年终结转结余</w:t>
            </w:r>
          </w:p>
        </w:tc>
        <w:tc>
          <w:tcPr>
            <w:tcW w:w="1380" w:type="dxa"/>
            <w:gridSpan w:val="2"/>
            <w:vAlign w:val="center"/>
          </w:tcPr>
          <w:p/>
        </w:tc>
        <w:tc>
          <w:tcPr>
            <w:tcW w:w="1380" w:type="dxa"/>
            <w:vAlign w:val="center"/>
          </w:tcPr>
          <w:p/>
        </w:tc>
        <w:tc>
          <w:tcPr>
            <w:tcW w:w="1380" w:type="dxa"/>
            <w:vAlign w:val="center"/>
          </w:tcPr>
          <w:p/>
        </w:tc>
        <w:tc>
          <w:tcPr>
            <w:tcW w:w="1380" w:type="dxa"/>
            <w:vAlign w:val="center"/>
          </w:tcPr>
          <w:p/>
        </w:tc>
        <w:tc>
          <w:tcPr>
            <w:tcW w:w="135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4" w:hRule="exact"/>
          <w:jc w:val="center"/>
        </w:trPr>
        <w:tc>
          <w:tcPr>
            <w:tcW w:w="2760" w:type="dxa"/>
            <w:vAlign w:val="center"/>
          </w:tcPr>
          <w:p>
            <w:pPr>
              <w:jc w:val="left"/>
            </w:pPr>
            <w:r>
              <w:rPr>
                <w:rFonts w:ascii="宋体" w:hAnsi="宋体" w:eastAsia="宋体" w:cs="宋体"/>
                <w:b w:val="0"/>
                <w:i w:val="0"/>
                <w:color w:val="494949"/>
                <w:sz w:val="16"/>
              </w:rPr>
              <w:t>收入合计</w:t>
            </w:r>
          </w:p>
        </w:tc>
        <w:tc>
          <w:tcPr>
            <w:tcW w:w="1380" w:type="dxa"/>
            <w:vAlign w:val="center"/>
          </w:tcPr>
          <w:p>
            <w:pPr>
              <w:jc w:val="right"/>
            </w:pPr>
            <w:r>
              <w:rPr>
                <w:rFonts w:ascii="宋体" w:hAnsi="宋体" w:eastAsia="宋体" w:cs="宋体"/>
                <w:b w:val="0"/>
                <w:i w:val="0"/>
                <w:color w:val="000000"/>
                <w:sz w:val="16"/>
              </w:rPr>
              <w:t>138.94</w:t>
            </w:r>
          </w:p>
        </w:tc>
        <w:tc>
          <w:tcPr>
            <w:tcW w:w="2940" w:type="dxa"/>
            <w:gridSpan w:val="2"/>
            <w:vAlign w:val="center"/>
          </w:tcPr>
          <w:p>
            <w:pPr>
              <w:jc w:val="left"/>
            </w:pPr>
            <w:r>
              <w:rPr>
                <w:rFonts w:ascii="宋体" w:hAnsi="宋体" w:eastAsia="宋体" w:cs="宋体"/>
                <w:b w:val="0"/>
                <w:i w:val="0"/>
                <w:color w:val="494949"/>
                <w:sz w:val="16"/>
              </w:rPr>
              <w:t>支出合计</w:t>
            </w:r>
          </w:p>
        </w:tc>
        <w:tc>
          <w:tcPr>
            <w:tcW w:w="1380" w:type="dxa"/>
            <w:gridSpan w:val="2"/>
            <w:vAlign w:val="center"/>
          </w:tcPr>
          <w:p>
            <w:pPr>
              <w:jc w:val="right"/>
            </w:pPr>
            <w:r>
              <w:rPr>
                <w:rFonts w:ascii="宋体" w:hAnsi="宋体" w:eastAsia="宋体" w:cs="宋体"/>
                <w:b w:val="0"/>
                <w:i w:val="0"/>
                <w:color w:val="000000"/>
                <w:sz w:val="16"/>
              </w:rPr>
              <w:t>138.94</w:t>
            </w:r>
          </w:p>
        </w:tc>
        <w:tc>
          <w:tcPr>
            <w:tcW w:w="1380" w:type="dxa"/>
            <w:vAlign w:val="center"/>
          </w:tcPr>
          <w:p>
            <w:pPr>
              <w:jc w:val="right"/>
            </w:pPr>
            <w:r>
              <w:rPr>
                <w:rFonts w:ascii="宋体" w:hAnsi="宋体" w:eastAsia="宋体" w:cs="宋体"/>
                <w:b w:val="0"/>
                <w:i w:val="0"/>
                <w:color w:val="000000"/>
                <w:sz w:val="16"/>
              </w:rPr>
              <w:t>138.94</w:t>
            </w:r>
          </w:p>
        </w:tc>
        <w:tc>
          <w:tcPr>
            <w:tcW w:w="1380" w:type="dxa"/>
            <w:vAlign w:val="center"/>
          </w:tcPr>
          <w:p>
            <w:pPr>
              <w:jc w:val="right"/>
            </w:pPr>
            <w:r>
              <w:rPr>
                <w:rFonts w:ascii="宋体" w:hAnsi="宋体" w:eastAsia="宋体" w:cs="宋体"/>
                <w:b w:val="0"/>
                <w:i w:val="0"/>
                <w:color w:val="000000"/>
                <w:sz w:val="16"/>
              </w:rPr>
              <w:t>138.94</w:t>
            </w:r>
          </w:p>
        </w:tc>
        <w:tc>
          <w:tcPr>
            <w:tcW w:w="1380" w:type="dxa"/>
            <w:vAlign w:val="center"/>
          </w:tcPr>
          <w:p/>
        </w:tc>
        <w:tc>
          <w:tcPr>
            <w:tcW w:w="135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YS05</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138.94</w:t>
            </w:r>
          </w:p>
        </w:tc>
        <w:tc>
          <w:tcPr>
            <w:tcW w:w="1160" w:type="dxa"/>
            <w:vAlign w:val="center"/>
          </w:tcPr>
          <w:p>
            <w:pPr>
              <w:jc w:val="right"/>
            </w:pPr>
            <w:r>
              <w:rPr>
                <w:rFonts w:ascii="宋体" w:hAnsi="宋体" w:eastAsia="宋体" w:cs="宋体"/>
                <w:b w:val="0"/>
                <w:i w:val="0"/>
                <w:color w:val="000000"/>
                <w:sz w:val="14"/>
              </w:rPr>
              <w:t>96.94</w:t>
            </w:r>
          </w:p>
        </w:tc>
        <w:tc>
          <w:tcPr>
            <w:tcW w:w="1160" w:type="dxa"/>
            <w:gridSpan w:val="2"/>
            <w:vAlign w:val="center"/>
          </w:tcPr>
          <w:p>
            <w:pPr>
              <w:jc w:val="right"/>
            </w:pPr>
            <w:r>
              <w:rPr>
                <w:rFonts w:ascii="宋体" w:hAnsi="宋体" w:eastAsia="宋体" w:cs="宋体"/>
                <w:b w:val="0"/>
                <w:i w:val="0"/>
                <w:color w:val="000000"/>
                <w:sz w:val="14"/>
              </w:rPr>
              <w:t>93.87</w:t>
            </w:r>
          </w:p>
        </w:tc>
        <w:tc>
          <w:tcPr>
            <w:tcW w:w="1160" w:type="dxa"/>
            <w:gridSpan w:val="2"/>
            <w:vAlign w:val="center"/>
          </w:tcPr>
          <w:p>
            <w:pPr>
              <w:jc w:val="right"/>
            </w:pPr>
            <w:r>
              <w:rPr>
                <w:rFonts w:ascii="宋体" w:hAnsi="宋体" w:eastAsia="宋体" w:cs="宋体"/>
                <w:b w:val="0"/>
                <w:i w:val="0"/>
                <w:color w:val="000000"/>
                <w:sz w:val="14"/>
              </w:rPr>
              <w:t>0.77</w:t>
            </w:r>
          </w:p>
        </w:tc>
        <w:tc>
          <w:tcPr>
            <w:tcW w:w="1160" w:type="dxa"/>
            <w:vAlign w:val="center"/>
          </w:tcPr>
          <w:p>
            <w:pPr>
              <w:jc w:val="right"/>
            </w:pPr>
            <w:r>
              <w:rPr>
                <w:rFonts w:ascii="宋体" w:hAnsi="宋体" w:eastAsia="宋体" w:cs="宋体"/>
                <w:b w:val="0"/>
                <w:i w:val="0"/>
                <w:color w:val="000000"/>
                <w:sz w:val="14"/>
              </w:rPr>
              <w:t>2.30</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42.00</w:t>
            </w:r>
          </w:p>
        </w:tc>
        <w:tc>
          <w:tcPr>
            <w:tcW w:w="1160" w:type="dxa"/>
            <w:vAlign w:val="center"/>
          </w:tcPr>
          <w:p>
            <w:pPr>
              <w:jc w:val="right"/>
            </w:pPr>
            <w:r>
              <w:rPr>
                <w:rFonts w:ascii="宋体" w:hAnsi="宋体" w:eastAsia="宋体" w:cs="宋体"/>
                <w:b w:val="0"/>
                <w:i w:val="0"/>
                <w:color w:val="000000"/>
                <w:sz w:val="14"/>
              </w:rPr>
              <w:t>42.00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pPr>
              <w:jc w:val="left"/>
            </w:pPr>
            <w:r>
              <w:rPr>
                <w:rFonts w:ascii="宋体" w:hAnsi="宋体" w:eastAsia="宋体" w:cs="宋体"/>
                <w:b w:val="0"/>
                <w:i w:val="0"/>
                <w:color w:val="000000"/>
                <w:sz w:val="14"/>
              </w:rPr>
              <w:t>504</w:t>
            </w:r>
          </w:p>
        </w:tc>
        <w:tc>
          <w:tcPr>
            <w:tcW w:w="1160" w:type="dxa"/>
            <w:vAlign w:val="center"/>
          </w:tcPr>
          <w:p>
            <w:pPr>
              <w:jc w:val="left"/>
            </w:pPr>
            <w:r>
              <w:rPr>
                <w:rFonts w:ascii="宋体" w:hAnsi="宋体" w:eastAsia="宋体" w:cs="宋体"/>
                <w:b w:val="0"/>
                <w:i w:val="0"/>
                <w:color w:val="000000"/>
                <w:sz w:val="14"/>
              </w:rPr>
              <w:t>三门峡市陕州区烟叶生产服务中心</w:t>
            </w:r>
          </w:p>
        </w:tc>
        <w:tc>
          <w:tcPr>
            <w:tcW w:w="1160" w:type="dxa"/>
            <w:vAlign w:val="center"/>
          </w:tcPr>
          <w:p>
            <w:pPr>
              <w:jc w:val="right"/>
            </w:pPr>
            <w:r>
              <w:rPr>
                <w:rFonts w:ascii="宋体" w:hAnsi="宋体" w:eastAsia="宋体" w:cs="宋体"/>
                <w:b w:val="0"/>
                <w:i w:val="0"/>
                <w:color w:val="000000"/>
                <w:sz w:val="14"/>
              </w:rPr>
              <w:t>138.94</w:t>
            </w:r>
          </w:p>
        </w:tc>
        <w:tc>
          <w:tcPr>
            <w:tcW w:w="1160" w:type="dxa"/>
            <w:vAlign w:val="center"/>
          </w:tcPr>
          <w:p>
            <w:pPr>
              <w:jc w:val="right"/>
            </w:pPr>
            <w:r>
              <w:rPr>
                <w:rFonts w:ascii="宋体" w:hAnsi="宋体" w:eastAsia="宋体" w:cs="宋体"/>
                <w:b w:val="0"/>
                <w:i w:val="0"/>
                <w:color w:val="000000"/>
                <w:sz w:val="14"/>
              </w:rPr>
              <w:t>96.94</w:t>
            </w:r>
          </w:p>
        </w:tc>
        <w:tc>
          <w:tcPr>
            <w:tcW w:w="1160" w:type="dxa"/>
            <w:gridSpan w:val="2"/>
            <w:vAlign w:val="center"/>
          </w:tcPr>
          <w:p>
            <w:pPr>
              <w:jc w:val="right"/>
            </w:pPr>
            <w:r>
              <w:rPr>
                <w:rFonts w:ascii="宋体" w:hAnsi="宋体" w:eastAsia="宋体" w:cs="宋体"/>
                <w:b w:val="0"/>
                <w:i w:val="0"/>
                <w:color w:val="000000"/>
                <w:sz w:val="14"/>
              </w:rPr>
              <w:t>93.87</w:t>
            </w:r>
          </w:p>
        </w:tc>
        <w:tc>
          <w:tcPr>
            <w:tcW w:w="1160" w:type="dxa"/>
            <w:gridSpan w:val="2"/>
            <w:vAlign w:val="center"/>
          </w:tcPr>
          <w:p>
            <w:pPr>
              <w:jc w:val="right"/>
            </w:pPr>
            <w:r>
              <w:rPr>
                <w:rFonts w:ascii="宋体" w:hAnsi="宋体" w:eastAsia="宋体" w:cs="宋体"/>
                <w:b w:val="0"/>
                <w:i w:val="0"/>
                <w:color w:val="000000"/>
                <w:sz w:val="14"/>
              </w:rPr>
              <w:t>0.77</w:t>
            </w:r>
          </w:p>
        </w:tc>
        <w:tc>
          <w:tcPr>
            <w:tcW w:w="1160" w:type="dxa"/>
            <w:vAlign w:val="center"/>
          </w:tcPr>
          <w:p>
            <w:pPr>
              <w:jc w:val="right"/>
            </w:pPr>
            <w:r>
              <w:rPr>
                <w:rFonts w:ascii="宋体" w:hAnsi="宋体" w:eastAsia="宋体" w:cs="宋体"/>
                <w:b w:val="0"/>
                <w:i w:val="0"/>
                <w:color w:val="000000"/>
                <w:sz w:val="14"/>
              </w:rPr>
              <w:t>2.30</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42.00</w:t>
            </w:r>
          </w:p>
        </w:tc>
        <w:tc>
          <w:tcPr>
            <w:tcW w:w="1160" w:type="dxa"/>
            <w:vAlign w:val="center"/>
          </w:tcPr>
          <w:p>
            <w:pPr>
              <w:jc w:val="right"/>
            </w:pPr>
            <w:r>
              <w:rPr>
                <w:rFonts w:ascii="宋体" w:hAnsi="宋体" w:eastAsia="宋体" w:cs="宋体"/>
                <w:b w:val="0"/>
                <w:i w:val="0"/>
                <w:color w:val="000000"/>
                <w:sz w:val="14"/>
              </w:rPr>
              <w:t>42.00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208</w:t>
            </w:r>
          </w:p>
        </w:tc>
        <w:tc>
          <w:tcPr>
            <w:tcW w:w="380" w:type="dxa"/>
            <w:vAlign w:val="center"/>
          </w:tcPr>
          <w:p>
            <w:pPr>
              <w:jc w:val="left"/>
            </w:pPr>
            <w:r>
              <w:rPr>
                <w:rFonts w:ascii="宋体" w:hAnsi="宋体" w:eastAsia="宋体" w:cs="宋体"/>
                <w:b w:val="0"/>
                <w:i w:val="0"/>
                <w:color w:val="000000"/>
                <w:sz w:val="14"/>
              </w:rPr>
              <w:t>05</w:t>
            </w:r>
          </w:p>
        </w:tc>
        <w:tc>
          <w:tcPr>
            <w:tcW w:w="380" w:type="dxa"/>
            <w:vAlign w:val="center"/>
          </w:tcPr>
          <w:p>
            <w:pPr>
              <w:jc w:val="left"/>
            </w:pPr>
            <w:r>
              <w:rPr>
                <w:rFonts w:ascii="宋体" w:hAnsi="宋体" w:eastAsia="宋体" w:cs="宋体"/>
                <w:b w:val="0"/>
                <w:i w:val="0"/>
                <w:color w:val="000000"/>
                <w:sz w:val="14"/>
              </w:rPr>
              <w:t>05</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10.29</w:t>
            </w:r>
          </w:p>
        </w:tc>
        <w:tc>
          <w:tcPr>
            <w:tcW w:w="1160" w:type="dxa"/>
            <w:vAlign w:val="center"/>
          </w:tcPr>
          <w:p>
            <w:pPr>
              <w:jc w:val="right"/>
            </w:pPr>
            <w:r>
              <w:rPr>
                <w:rFonts w:ascii="宋体" w:hAnsi="宋体" w:eastAsia="宋体" w:cs="宋体"/>
                <w:b w:val="0"/>
                <w:i w:val="0"/>
                <w:color w:val="000000"/>
                <w:sz w:val="14"/>
              </w:rPr>
              <w:t>10.29</w:t>
            </w:r>
          </w:p>
        </w:tc>
        <w:tc>
          <w:tcPr>
            <w:tcW w:w="1160" w:type="dxa"/>
            <w:gridSpan w:val="2"/>
            <w:vAlign w:val="center"/>
          </w:tcPr>
          <w:p>
            <w:pPr>
              <w:jc w:val="right"/>
            </w:pPr>
            <w:r>
              <w:rPr>
                <w:rFonts w:ascii="宋体" w:hAnsi="宋体" w:eastAsia="宋体" w:cs="宋体"/>
                <w:b w:val="0"/>
                <w:i w:val="0"/>
                <w:color w:val="000000"/>
                <w:sz w:val="14"/>
              </w:rPr>
              <w:t>10.29</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210</w:t>
            </w:r>
          </w:p>
        </w:tc>
        <w:tc>
          <w:tcPr>
            <w:tcW w:w="380" w:type="dxa"/>
            <w:vAlign w:val="center"/>
          </w:tcPr>
          <w:p>
            <w:pPr>
              <w:jc w:val="left"/>
            </w:pPr>
            <w:r>
              <w:rPr>
                <w:rFonts w:ascii="宋体" w:hAnsi="宋体" w:eastAsia="宋体" w:cs="宋体"/>
                <w:b w:val="0"/>
                <w:i w:val="0"/>
                <w:color w:val="000000"/>
                <w:sz w:val="14"/>
              </w:rPr>
              <w:t>11</w:t>
            </w:r>
          </w:p>
        </w:tc>
        <w:tc>
          <w:tcPr>
            <w:tcW w:w="380" w:type="dxa"/>
            <w:vAlign w:val="center"/>
          </w:tcPr>
          <w:p>
            <w:pPr>
              <w:jc w:val="left"/>
            </w:pPr>
            <w:r>
              <w:rPr>
                <w:rFonts w:ascii="宋体" w:hAnsi="宋体" w:eastAsia="宋体" w:cs="宋体"/>
                <w:b w:val="0"/>
                <w:i w:val="0"/>
                <w:color w:val="000000"/>
                <w:sz w:val="14"/>
              </w:rPr>
              <w:t>02</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5.32</w:t>
            </w:r>
          </w:p>
        </w:tc>
        <w:tc>
          <w:tcPr>
            <w:tcW w:w="1160" w:type="dxa"/>
            <w:vAlign w:val="center"/>
          </w:tcPr>
          <w:p>
            <w:pPr>
              <w:jc w:val="right"/>
            </w:pPr>
            <w:r>
              <w:rPr>
                <w:rFonts w:ascii="宋体" w:hAnsi="宋体" w:eastAsia="宋体" w:cs="宋体"/>
                <w:b w:val="0"/>
                <w:i w:val="0"/>
                <w:color w:val="000000"/>
                <w:sz w:val="14"/>
              </w:rPr>
              <w:t>5.32</w:t>
            </w:r>
          </w:p>
        </w:tc>
        <w:tc>
          <w:tcPr>
            <w:tcW w:w="1160" w:type="dxa"/>
            <w:gridSpan w:val="2"/>
            <w:vAlign w:val="center"/>
          </w:tcPr>
          <w:p>
            <w:pPr>
              <w:jc w:val="right"/>
            </w:pPr>
            <w:r>
              <w:rPr>
                <w:rFonts w:ascii="宋体" w:hAnsi="宋体" w:eastAsia="宋体" w:cs="宋体"/>
                <w:b w:val="0"/>
                <w:i w:val="0"/>
                <w:color w:val="000000"/>
                <w:sz w:val="14"/>
              </w:rPr>
              <w:t>5.32</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213</w:t>
            </w:r>
          </w:p>
        </w:tc>
        <w:tc>
          <w:tcPr>
            <w:tcW w:w="380" w:type="dxa"/>
            <w:vAlign w:val="center"/>
          </w:tcPr>
          <w:p>
            <w:pPr>
              <w:jc w:val="left"/>
            </w:pPr>
            <w:r>
              <w:rPr>
                <w:rFonts w:ascii="宋体" w:hAnsi="宋体" w:eastAsia="宋体" w:cs="宋体"/>
                <w:b w:val="0"/>
                <w:i w:val="0"/>
                <w:color w:val="000000"/>
                <w:sz w:val="14"/>
              </w:rPr>
              <w:t>01</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115.51</w:t>
            </w:r>
          </w:p>
        </w:tc>
        <w:tc>
          <w:tcPr>
            <w:tcW w:w="1160" w:type="dxa"/>
            <w:vAlign w:val="center"/>
          </w:tcPr>
          <w:p>
            <w:pPr>
              <w:jc w:val="right"/>
            </w:pPr>
            <w:r>
              <w:rPr>
                <w:rFonts w:ascii="宋体" w:hAnsi="宋体" w:eastAsia="宋体" w:cs="宋体"/>
                <w:b w:val="0"/>
                <w:i w:val="0"/>
                <w:color w:val="000000"/>
                <w:sz w:val="14"/>
              </w:rPr>
              <w:t>73.51</w:t>
            </w:r>
          </w:p>
        </w:tc>
        <w:tc>
          <w:tcPr>
            <w:tcW w:w="1160" w:type="dxa"/>
            <w:gridSpan w:val="2"/>
            <w:vAlign w:val="center"/>
          </w:tcPr>
          <w:p>
            <w:pPr>
              <w:jc w:val="right"/>
            </w:pPr>
            <w:r>
              <w:rPr>
                <w:rFonts w:ascii="宋体" w:hAnsi="宋体" w:eastAsia="宋体" w:cs="宋体"/>
                <w:b w:val="0"/>
                <w:i w:val="0"/>
                <w:color w:val="000000"/>
                <w:sz w:val="14"/>
              </w:rPr>
              <w:t>70.44</w:t>
            </w:r>
          </w:p>
        </w:tc>
        <w:tc>
          <w:tcPr>
            <w:tcW w:w="1160" w:type="dxa"/>
            <w:gridSpan w:val="2"/>
            <w:vAlign w:val="center"/>
          </w:tcPr>
          <w:p>
            <w:pPr>
              <w:jc w:val="right"/>
            </w:pPr>
            <w:r>
              <w:rPr>
                <w:rFonts w:ascii="宋体" w:hAnsi="宋体" w:eastAsia="宋体" w:cs="宋体"/>
                <w:b w:val="0"/>
                <w:i w:val="0"/>
                <w:color w:val="000000"/>
                <w:sz w:val="14"/>
              </w:rPr>
              <w:t>0.77</w:t>
            </w:r>
          </w:p>
        </w:tc>
        <w:tc>
          <w:tcPr>
            <w:tcW w:w="1160" w:type="dxa"/>
            <w:vAlign w:val="center"/>
          </w:tcPr>
          <w:p>
            <w:pPr>
              <w:jc w:val="right"/>
            </w:pPr>
            <w:r>
              <w:rPr>
                <w:rFonts w:ascii="宋体" w:hAnsi="宋体" w:eastAsia="宋体" w:cs="宋体"/>
                <w:b w:val="0"/>
                <w:i w:val="0"/>
                <w:color w:val="000000"/>
                <w:sz w:val="14"/>
              </w:rPr>
              <w:t>2.30</w:t>
            </w:r>
          </w:p>
        </w:tc>
        <w:tc>
          <w:tcPr>
            <w:tcW w:w="1160" w:type="dxa"/>
            <w:vAlign w:val="center"/>
          </w:tcPr>
          <w:p/>
        </w:tc>
        <w:tc>
          <w:tcPr>
            <w:tcW w:w="1160" w:type="dxa"/>
            <w:vAlign w:val="center"/>
          </w:tcPr>
          <w:p>
            <w:pPr>
              <w:jc w:val="right"/>
            </w:pPr>
            <w:r>
              <w:rPr>
                <w:rFonts w:ascii="宋体" w:hAnsi="宋体" w:eastAsia="宋体" w:cs="宋体"/>
                <w:b w:val="0"/>
                <w:i w:val="0"/>
                <w:color w:val="000000"/>
                <w:sz w:val="14"/>
              </w:rPr>
              <w:t>42.00</w:t>
            </w:r>
          </w:p>
        </w:tc>
        <w:tc>
          <w:tcPr>
            <w:tcW w:w="1160" w:type="dxa"/>
            <w:vAlign w:val="center"/>
          </w:tcPr>
          <w:p>
            <w:pPr>
              <w:jc w:val="right"/>
            </w:pPr>
            <w:r>
              <w:rPr>
                <w:rFonts w:ascii="宋体" w:hAnsi="宋体" w:eastAsia="宋体" w:cs="宋体"/>
                <w:b w:val="0"/>
                <w:i w:val="0"/>
                <w:color w:val="000000"/>
                <w:sz w:val="14"/>
              </w:rPr>
              <w:t>42.00</w:t>
            </w: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pPr>
              <w:jc w:val="left"/>
            </w:pPr>
            <w:r>
              <w:rPr>
                <w:rFonts w:ascii="宋体" w:hAnsi="宋体" w:eastAsia="宋体" w:cs="宋体"/>
                <w:b w:val="0"/>
                <w:i w:val="0"/>
                <w:color w:val="000000"/>
                <w:sz w:val="14"/>
              </w:rPr>
              <w:t>221</w:t>
            </w:r>
          </w:p>
        </w:tc>
        <w:tc>
          <w:tcPr>
            <w:tcW w:w="380" w:type="dxa"/>
            <w:vAlign w:val="center"/>
          </w:tcPr>
          <w:p>
            <w:pPr>
              <w:jc w:val="left"/>
            </w:pPr>
            <w:r>
              <w:rPr>
                <w:rFonts w:ascii="宋体" w:hAnsi="宋体" w:eastAsia="宋体" w:cs="宋体"/>
                <w:b w:val="0"/>
                <w:i w:val="0"/>
                <w:color w:val="000000"/>
                <w:sz w:val="14"/>
              </w:rPr>
              <w:t>02</w:t>
            </w:r>
          </w:p>
        </w:tc>
        <w:tc>
          <w:tcPr>
            <w:tcW w:w="380" w:type="dxa"/>
            <w:vAlign w:val="center"/>
          </w:tcPr>
          <w:p>
            <w:pPr>
              <w:jc w:val="left"/>
            </w:pPr>
            <w:r>
              <w:rPr>
                <w:rFonts w:ascii="宋体" w:hAnsi="宋体" w:eastAsia="宋体" w:cs="宋体"/>
                <w:b w:val="0"/>
                <w:i w:val="0"/>
                <w:color w:val="000000"/>
                <w:sz w:val="14"/>
              </w:rPr>
              <w:t>01</w:t>
            </w:r>
          </w:p>
        </w:tc>
        <w:tc>
          <w:tcPr>
            <w:tcW w:w="1160" w:type="dxa"/>
            <w:vAlign w:val="center"/>
          </w:tcPr>
          <w:p/>
        </w:tc>
        <w:tc>
          <w:tcPr>
            <w:tcW w:w="11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7.82</w:t>
            </w:r>
          </w:p>
        </w:tc>
        <w:tc>
          <w:tcPr>
            <w:tcW w:w="1160" w:type="dxa"/>
            <w:vAlign w:val="center"/>
          </w:tcPr>
          <w:p>
            <w:pPr>
              <w:jc w:val="right"/>
            </w:pPr>
            <w:r>
              <w:rPr>
                <w:rFonts w:ascii="宋体" w:hAnsi="宋体" w:eastAsia="宋体" w:cs="宋体"/>
                <w:b w:val="0"/>
                <w:i w:val="0"/>
                <w:color w:val="000000"/>
                <w:sz w:val="14"/>
              </w:rPr>
              <w:t>7.82</w:t>
            </w:r>
          </w:p>
        </w:tc>
        <w:tc>
          <w:tcPr>
            <w:tcW w:w="1160" w:type="dxa"/>
            <w:gridSpan w:val="2"/>
            <w:vAlign w:val="center"/>
          </w:tcPr>
          <w:p>
            <w:pPr>
              <w:jc w:val="right"/>
            </w:pPr>
            <w:r>
              <w:rPr>
                <w:rFonts w:ascii="宋体" w:hAnsi="宋体" w:eastAsia="宋体" w:cs="宋体"/>
                <w:b w:val="0"/>
                <w:i w:val="0"/>
                <w:color w:val="000000"/>
                <w:sz w:val="14"/>
              </w:rPr>
              <w:t>7.82</w:t>
            </w: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一般公共预算基本支出情况表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400"/>
        <w:gridCol w:w="2400"/>
        <w:gridCol w:w="1179"/>
        <w:gridCol w:w="1221"/>
        <w:gridCol w:w="779"/>
        <w:gridCol w:w="1621"/>
        <w:gridCol w:w="1440"/>
        <w:gridCol w:w="1440"/>
        <w:gridCol w:w="147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9"/>
          </w:tcPr>
          <w:p>
            <w:pPr>
              <w:jc w:val="right"/>
            </w:pPr>
            <w:r>
              <w:rPr>
                <w:rFonts w:ascii="宋体" w:hAnsi="宋体" w:eastAsia="宋体" w:cs="宋体"/>
                <w:sz w:val="20"/>
              </w:rPr>
              <w:t>YS06</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4"/>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gridSpan w:val="2"/>
            <w:vAlign w:val="center"/>
          </w:tcPr>
          <w:p>
            <w:pPr>
              <w:jc w:val="center"/>
            </w:pPr>
            <w:r>
              <w:rPr>
                <w:rFonts w:ascii="宋体" w:hAnsi="宋体" w:eastAsia="宋体" w:cs="宋体"/>
                <w:b w:val="0"/>
                <w:i w:val="0"/>
                <w:color w:val="494949"/>
                <w:sz w:val="17"/>
              </w:rPr>
              <w:t>部门预算支出经济分类科目</w:t>
            </w:r>
          </w:p>
        </w:tc>
        <w:tc>
          <w:tcPr>
            <w:tcW w:w="2400" w:type="dxa"/>
            <w:gridSpan w:val="4"/>
            <w:vAlign w:val="center"/>
          </w:tcPr>
          <w:p>
            <w:pPr>
              <w:jc w:val="center"/>
            </w:pPr>
            <w:r>
              <w:rPr>
                <w:rFonts w:ascii="宋体" w:hAnsi="宋体" w:eastAsia="宋体" w:cs="宋体"/>
                <w:b w:val="0"/>
                <w:i w:val="0"/>
                <w:color w:val="000000"/>
                <w:sz w:val="17"/>
              </w:rPr>
              <w:t>政府预算支出经济分类科目编码</w:t>
            </w:r>
          </w:p>
        </w:tc>
        <w:tc>
          <w:tcPr>
            <w:tcW w:w="1440" w:type="dxa"/>
            <w:gridSpan w:val="3"/>
            <w:vAlign w:val="center"/>
          </w:tcPr>
          <w:p>
            <w:pPr>
              <w:jc w:val="center"/>
            </w:pPr>
            <w:r>
              <w:rPr>
                <w:rFonts w:ascii="宋体" w:hAnsi="宋体" w:eastAsia="宋体" w:cs="宋体"/>
                <w:b w:val="0"/>
                <w:i w:val="0"/>
                <w:color w:val="494949"/>
                <w:sz w:val="17"/>
              </w:rPr>
              <w:t>本年一般公共预算基本支出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center"/>
            </w:pPr>
            <w:r>
              <w:rPr>
                <w:rFonts w:ascii="宋体" w:hAnsi="宋体" w:eastAsia="宋体" w:cs="宋体"/>
                <w:b w:val="0"/>
                <w:i w:val="0"/>
                <w:color w:val="494949"/>
                <w:sz w:val="17"/>
              </w:rPr>
              <w:t>科目编码</w:t>
            </w:r>
          </w:p>
        </w:tc>
        <w:tc>
          <w:tcPr>
            <w:tcW w:w="2400" w:type="dxa"/>
            <w:vAlign w:val="center"/>
          </w:tcPr>
          <w:p>
            <w:pPr>
              <w:jc w:val="center"/>
            </w:pPr>
            <w:r>
              <w:rPr>
                <w:rFonts w:ascii="宋体" w:hAnsi="宋体" w:eastAsia="宋体" w:cs="宋体"/>
                <w:b w:val="0"/>
                <w:i w:val="0"/>
                <w:color w:val="494949"/>
                <w:sz w:val="17"/>
              </w:rPr>
              <w:t>科目名称</w:t>
            </w:r>
          </w:p>
        </w:tc>
        <w:tc>
          <w:tcPr>
            <w:tcW w:w="2400" w:type="dxa"/>
            <w:gridSpan w:val="2"/>
            <w:vAlign w:val="center"/>
          </w:tcPr>
          <w:p>
            <w:pPr>
              <w:jc w:val="center"/>
            </w:pPr>
            <w:r>
              <w:rPr>
                <w:rFonts w:ascii="宋体" w:hAnsi="宋体" w:eastAsia="宋体" w:cs="宋体"/>
                <w:b w:val="0"/>
                <w:i w:val="0"/>
                <w:color w:val="494949"/>
                <w:sz w:val="17"/>
              </w:rPr>
              <w:t>科目编码</w:t>
            </w:r>
          </w:p>
        </w:tc>
        <w:tc>
          <w:tcPr>
            <w:tcW w:w="2400" w:type="dxa"/>
            <w:gridSpan w:val="2"/>
            <w:vAlign w:val="center"/>
          </w:tcPr>
          <w:p>
            <w:pPr>
              <w:jc w:val="center"/>
            </w:pPr>
            <w:r>
              <w:rPr>
                <w:rFonts w:ascii="宋体" w:hAnsi="宋体" w:eastAsia="宋体" w:cs="宋体"/>
                <w:b w:val="0"/>
                <w:i w:val="0"/>
                <w:color w:val="494949"/>
                <w:sz w:val="17"/>
              </w:rPr>
              <w:t>科目名称</w:t>
            </w:r>
          </w:p>
        </w:tc>
        <w:tc>
          <w:tcPr>
            <w:tcW w:w="1440" w:type="dxa"/>
            <w:vAlign w:val="center"/>
          </w:tcPr>
          <w:p>
            <w:pPr>
              <w:jc w:val="center"/>
            </w:pPr>
            <w:r>
              <w:rPr>
                <w:rFonts w:ascii="宋体" w:hAnsi="宋体" w:eastAsia="宋体" w:cs="宋体"/>
                <w:b w:val="0"/>
                <w:i w:val="0"/>
                <w:color w:val="494949"/>
                <w:sz w:val="17"/>
              </w:rPr>
              <w:t>合计</w:t>
            </w:r>
          </w:p>
        </w:tc>
        <w:tc>
          <w:tcPr>
            <w:tcW w:w="1440" w:type="dxa"/>
            <w:vAlign w:val="center"/>
          </w:tcPr>
          <w:p>
            <w:pPr>
              <w:jc w:val="center"/>
            </w:pPr>
            <w:r>
              <w:rPr>
                <w:rFonts w:ascii="宋体" w:hAnsi="宋体" w:eastAsia="宋体" w:cs="宋体"/>
                <w:b w:val="0"/>
                <w:i w:val="0"/>
                <w:color w:val="494949"/>
                <w:sz w:val="17"/>
              </w:rPr>
              <w:t>人员经费</w:t>
            </w:r>
          </w:p>
        </w:tc>
        <w:tc>
          <w:tcPr>
            <w:tcW w:w="1478" w:type="dxa"/>
            <w:vAlign w:val="center"/>
          </w:tcPr>
          <w:p>
            <w:pPr>
              <w:jc w:val="center"/>
            </w:pPr>
            <w:r>
              <w:rPr>
                <w:rFonts w:ascii="宋体" w:hAnsi="宋体" w:eastAsia="宋体" w:cs="宋体"/>
                <w:b w:val="0"/>
                <w:i w:val="0"/>
                <w:color w:val="494949"/>
                <w:sz w:val="17"/>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tc>
        <w:tc>
          <w:tcPr>
            <w:tcW w:w="2400" w:type="dxa"/>
            <w:vAlign w:val="center"/>
          </w:tcPr>
          <w:p/>
        </w:tc>
        <w:tc>
          <w:tcPr>
            <w:tcW w:w="2400" w:type="dxa"/>
            <w:gridSpan w:val="2"/>
            <w:vAlign w:val="center"/>
          </w:tcPr>
          <w:p/>
        </w:tc>
        <w:tc>
          <w:tcPr>
            <w:tcW w:w="2400" w:type="dxa"/>
            <w:gridSpan w:val="2"/>
            <w:vAlign w:val="center"/>
          </w:tcPr>
          <w:p/>
        </w:tc>
        <w:tc>
          <w:tcPr>
            <w:tcW w:w="1440" w:type="dxa"/>
            <w:vAlign w:val="center"/>
          </w:tcPr>
          <w:p>
            <w:pPr>
              <w:jc w:val="right"/>
            </w:pPr>
            <w:r>
              <w:rPr>
                <w:rFonts w:ascii="宋体" w:hAnsi="宋体" w:eastAsia="宋体" w:cs="宋体"/>
                <w:b w:val="0"/>
                <w:i w:val="0"/>
                <w:color w:val="000000"/>
                <w:sz w:val="17"/>
              </w:rPr>
              <w:t>96.94</w:t>
            </w:r>
          </w:p>
        </w:tc>
        <w:tc>
          <w:tcPr>
            <w:tcW w:w="1440" w:type="dxa"/>
            <w:vAlign w:val="center"/>
          </w:tcPr>
          <w:p>
            <w:pPr>
              <w:jc w:val="right"/>
            </w:pPr>
            <w:r>
              <w:rPr>
                <w:rFonts w:ascii="宋体" w:hAnsi="宋体" w:eastAsia="宋体" w:cs="宋体"/>
                <w:b w:val="0"/>
                <w:i w:val="0"/>
                <w:color w:val="000000"/>
                <w:sz w:val="17"/>
              </w:rPr>
              <w:t>94.64</w:t>
            </w:r>
          </w:p>
        </w:tc>
        <w:tc>
          <w:tcPr>
            <w:tcW w:w="1478" w:type="dxa"/>
            <w:vAlign w:val="center"/>
          </w:tcPr>
          <w:p>
            <w:pPr>
              <w:jc w:val="right"/>
            </w:pPr>
            <w:r>
              <w:rPr>
                <w:rFonts w:ascii="宋体" w:hAnsi="宋体" w:eastAsia="宋体" w:cs="宋体"/>
                <w:b w:val="0"/>
                <w:i w:val="0"/>
                <w:color w:val="000000"/>
                <w:sz w:val="17"/>
              </w:rPr>
              <w:t>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30108</w:t>
            </w:r>
          </w:p>
        </w:tc>
        <w:tc>
          <w:tcPr>
            <w:tcW w:w="2400" w:type="dxa"/>
            <w:vAlign w:val="center"/>
          </w:tcPr>
          <w:p>
            <w:pPr>
              <w:jc w:val="left"/>
            </w:pPr>
            <w:r>
              <w:rPr>
                <w:rFonts w:ascii="宋体" w:hAnsi="宋体" w:eastAsia="宋体" w:cs="宋体"/>
                <w:b w:val="0"/>
                <w:i w:val="0"/>
                <w:color w:val="000000"/>
                <w:sz w:val="17"/>
              </w:rPr>
              <w:t>机关事业单位基本养老保险缴费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10.29</w:t>
            </w:r>
          </w:p>
        </w:tc>
        <w:tc>
          <w:tcPr>
            <w:tcW w:w="1440" w:type="dxa"/>
            <w:vAlign w:val="center"/>
          </w:tcPr>
          <w:p>
            <w:pPr>
              <w:jc w:val="right"/>
            </w:pPr>
            <w:r>
              <w:rPr>
                <w:rFonts w:ascii="宋体" w:hAnsi="宋体" w:eastAsia="宋体" w:cs="宋体"/>
                <w:b w:val="0"/>
                <w:i w:val="0"/>
                <w:color w:val="000000"/>
                <w:sz w:val="17"/>
              </w:rPr>
              <w:t>10.29</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30110</w:t>
            </w:r>
          </w:p>
        </w:tc>
        <w:tc>
          <w:tcPr>
            <w:tcW w:w="2400" w:type="dxa"/>
            <w:vAlign w:val="center"/>
          </w:tcPr>
          <w:p>
            <w:pPr>
              <w:jc w:val="left"/>
            </w:pPr>
            <w:r>
              <w:rPr>
                <w:rFonts w:ascii="宋体" w:hAnsi="宋体" w:eastAsia="宋体" w:cs="宋体"/>
                <w:b w:val="0"/>
                <w:i w:val="0"/>
                <w:color w:val="000000"/>
                <w:sz w:val="17"/>
              </w:rPr>
              <w:t>职工基本医疗保险缴费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5.32</w:t>
            </w:r>
          </w:p>
        </w:tc>
        <w:tc>
          <w:tcPr>
            <w:tcW w:w="1440" w:type="dxa"/>
            <w:vAlign w:val="center"/>
          </w:tcPr>
          <w:p>
            <w:pPr>
              <w:jc w:val="right"/>
            </w:pPr>
            <w:r>
              <w:rPr>
                <w:rFonts w:ascii="宋体" w:hAnsi="宋体" w:eastAsia="宋体" w:cs="宋体"/>
                <w:b w:val="0"/>
                <w:i w:val="0"/>
                <w:color w:val="000000"/>
                <w:sz w:val="17"/>
              </w:rPr>
              <w:t>5.32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30102</w:t>
            </w:r>
          </w:p>
        </w:tc>
        <w:tc>
          <w:tcPr>
            <w:tcW w:w="2400" w:type="dxa"/>
            <w:vAlign w:val="center"/>
          </w:tcPr>
          <w:p>
            <w:pPr>
              <w:jc w:val="left"/>
            </w:pPr>
            <w:r>
              <w:rPr>
                <w:rFonts w:ascii="宋体" w:hAnsi="宋体" w:eastAsia="宋体" w:cs="宋体"/>
                <w:b w:val="0"/>
                <w:i w:val="0"/>
                <w:color w:val="000000"/>
                <w:sz w:val="17"/>
              </w:rPr>
              <w:t>津贴补贴</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4.62</w:t>
            </w:r>
          </w:p>
        </w:tc>
        <w:tc>
          <w:tcPr>
            <w:tcW w:w="1440" w:type="dxa"/>
            <w:vAlign w:val="center"/>
          </w:tcPr>
          <w:p>
            <w:pPr>
              <w:jc w:val="right"/>
            </w:pPr>
            <w:r>
              <w:rPr>
                <w:rFonts w:ascii="宋体" w:hAnsi="宋体" w:eastAsia="宋体" w:cs="宋体"/>
                <w:b w:val="0"/>
                <w:i w:val="0"/>
                <w:color w:val="000000"/>
                <w:sz w:val="17"/>
              </w:rPr>
              <w:t>4.62</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30112</w:t>
            </w:r>
          </w:p>
        </w:tc>
        <w:tc>
          <w:tcPr>
            <w:tcW w:w="2400" w:type="dxa"/>
            <w:vAlign w:val="center"/>
          </w:tcPr>
          <w:p>
            <w:pPr>
              <w:jc w:val="left"/>
            </w:pPr>
            <w:r>
              <w:rPr>
                <w:rFonts w:ascii="宋体" w:hAnsi="宋体" w:eastAsia="宋体" w:cs="宋体"/>
                <w:b w:val="0"/>
                <w:i w:val="0"/>
                <w:color w:val="000000"/>
                <w:sz w:val="17"/>
              </w:rPr>
              <w:t>其他社会保障缴费</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0.56</w:t>
            </w:r>
          </w:p>
        </w:tc>
        <w:tc>
          <w:tcPr>
            <w:tcW w:w="1440" w:type="dxa"/>
            <w:vAlign w:val="center"/>
          </w:tcPr>
          <w:p>
            <w:pPr>
              <w:jc w:val="right"/>
            </w:pPr>
            <w:r>
              <w:rPr>
                <w:rFonts w:ascii="宋体" w:hAnsi="宋体" w:eastAsia="宋体" w:cs="宋体"/>
                <w:b w:val="0"/>
                <w:i w:val="0"/>
                <w:color w:val="000000"/>
                <w:sz w:val="17"/>
              </w:rPr>
              <w:t>0.56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30302</w:t>
            </w:r>
          </w:p>
        </w:tc>
        <w:tc>
          <w:tcPr>
            <w:tcW w:w="2400" w:type="dxa"/>
            <w:vAlign w:val="center"/>
          </w:tcPr>
          <w:p>
            <w:pPr>
              <w:jc w:val="left"/>
            </w:pPr>
            <w:r>
              <w:rPr>
                <w:rFonts w:ascii="宋体" w:hAnsi="宋体" w:eastAsia="宋体" w:cs="宋体"/>
                <w:b w:val="0"/>
                <w:i w:val="0"/>
                <w:color w:val="000000"/>
                <w:sz w:val="17"/>
              </w:rPr>
              <w:t>退休费</w:t>
            </w:r>
          </w:p>
        </w:tc>
        <w:tc>
          <w:tcPr>
            <w:tcW w:w="2400" w:type="dxa"/>
            <w:gridSpan w:val="2"/>
            <w:vAlign w:val="center"/>
          </w:tcPr>
          <w:p>
            <w:pPr>
              <w:jc w:val="left"/>
            </w:pPr>
            <w:r>
              <w:rPr>
                <w:rFonts w:ascii="宋体" w:hAnsi="宋体" w:eastAsia="宋体" w:cs="宋体"/>
                <w:b w:val="0"/>
                <w:i w:val="0"/>
                <w:color w:val="000000"/>
                <w:sz w:val="17"/>
              </w:rPr>
              <w:t>50905</w:t>
            </w:r>
          </w:p>
        </w:tc>
        <w:tc>
          <w:tcPr>
            <w:tcW w:w="2400" w:type="dxa"/>
            <w:gridSpan w:val="2"/>
            <w:vAlign w:val="center"/>
          </w:tcPr>
          <w:p>
            <w:pPr>
              <w:jc w:val="left"/>
            </w:pPr>
            <w:r>
              <w:rPr>
                <w:rFonts w:ascii="宋体" w:hAnsi="宋体" w:eastAsia="宋体" w:cs="宋体"/>
                <w:b w:val="0"/>
                <w:i w:val="0"/>
                <w:color w:val="000000"/>
                <w:sz w:val="17"/>
              </w:rPr>
              <w:t>离退休费</w:t>
            </w:r>
          </w:p>
        </w:tc>
        <w:tc>
          <w:tcPr>
            <w:tcW w:w="1440" w:type="dxa"/>
            <w:vAlign w:val="center"/>
          </w:tcPr>
          <w:p>
            <w:pPr>
              <w:jc w:val="right"/>
            </w:pPr>
            <w:r>
              <w:rPr>
                <w:rFonts w:ascii="宋体" w:hAnsi="宋体" w:eastAsia="宋体" w:cs="宋体"/>
                <w:b w:val="0"/>
                <w:i w:val="0"/>
                <w:color w:val="000000"/>
                <w:sz w:val="17"/>
              </w:rPr>
              <w:t>0.77</w:t>
            </w:r>
          </w:p>
        </w:tc>
        <w:tc>
          <w:tcPr>
            <w:tcW w:w="1440" w:type="dxa"/>
            <w:vAlign w:val="center"/>
          </w:tcPr>
          <w:p>
            <w:pPr>
              <w:jc w:val="right"/>
            </w:pPr>
            <w:r>
              <w:rPr>
                <w:rFonts w:ascii="宋体" w:hAnsi="宋体" w:eastAsia="宋体" w:cs="宋体"/>
                <w:b w:val="0"/>
                <w:i w:val="0"/>
                <w:color w:val="000000"/>
                <w:sz w:val="17"/>
              </w:rPr>
              <w:t>0.77</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30101</w:t>
            </w:r>
          </w:p>
        </w:tc>
        <w:tc>
          <w:tcPr>
            <w:tcW w:w="2400" w:type="dxa"/>
            <w:vAlign w:val="center"/>
          </w:tcPr>
          <w:p>
            <w:pPr>
              <w:jc w:val="left"/>
            </w:pPr>
            <w:r>
              <w:rPr>
                <w:rFonts w:ascii="宋体" w:hAnsi="宋体" w:eastAsia="宋体" w:cs="宋体"/>
                <w:b w:val="0"/>
                <w:i w:val="0"/>
                <w:color w:val="000000"/>
                <w:sz w:val="17"/>
              </w:rPr>
              <w:t>基本工资</w:t>
            </w:r>
          </w:p>
        </w:tc>
        <w:tc>
          <w:tcPr>
            <w:tcW w:w="2400" w:type="dxa"/>
            <w:gridSpan w:val="2"/>
            <w:vAlign w:val="center"/>
          </w:tcPr>
          <w:p>
            <w:pPr>
              <w:jc w:val="left"/>
            </w:pPr>
            <w:r>
              <w:rPr>
                <w:rFonts w:ascii="宋体" w:hAnsi="宋体" w:eastAsia="宋体" w:cs="宋体"/>
                <w:b w:val="0"/>
                <w:i w:val="0"/>
                <w:color w:val="000000"/>
                <w:sz w:val="17"/>
              </w:rPr>
              <w:t>50501</w:t>
            </w:r>
          </w:p>
        </w:tc>
        <w:tc>
          <w:tcPr>
            <w:tcW w:w="2400" w:type="dxa"/>
            <w:gridSpan w:val="2"/>
            <w:vAlign w:val="center"/>
          </w:tcPr>
          <w:p>
            <w:pPr>
              <w:jc w:val="left"/>
            </w:pPr>
            <w:r>
              <w:rPr>
                <w:rFonts w:ascii="宋体" w:hAnsi="宋体" w:eastAsia="宋体" w:cs="宋体"/>
                <w:b w:val="0"/>
                <w:i w:val="0"/>
                <w:color w:val="000000"/>
                <w:sz w:val="17"/>
              </w:rPr>
              <w:t>工资福利支出</w:t>
            </w:r>
          </w:p>
        </w:tc>
        <w:tc>
          <w:tcPr>
            <w:tcW w:w="1440" w:type="dxa"/>
            <w:vAlign w:val="center"/>
          </w:tcPr>
          <w:p>
            <w:pPr>
              <w:jc w:val="right"/>
            </w:pPr>
            <w:r>
              <w:rPr>
                <w:rFonts w:ascii="宋体" w:hAnsi="宋体" w:eastAsia="宋体" w:cs="宋体"/>
                <w:b w:val="0"/>
                <w:i w:val="0"/>
                <w:color w:val="000000"/>
                <w:sz w:val="17"/>
              </w:rPr>
              <w:t>65.26</w:t>
            </w:r>
          </w:p>
        </w:tc>
        <w:tc>
          <w:tcPr>
            <w:tcW w:w="1440" w:type="dxa"/>
            <w:vAlign w:val="center"/>
          </w:tcPr>
          <w:p>
            <w:pPr>
              <w:jc w:val="right"/>
            </w:pPr>
            <w:r>
              <w:rPr>
                <w:rFonts w:ascii="宋体" w:hAnsi="宋体" w:eastAsia="宋体" w:cs="宋体"/>
                <w:b w:val="0"/>
                <w:i w:val="0"/>
                <w:color w:val="000000"/>
                <w:sz w:val="17"/>
              </w:rPr>
              <w:t>65.26</w:t>
            </w:r>
          </w:p>
        </w:tc>
        <w:tc>
          <w:tcPr>
            <w:tcW w:w="147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30207</w:t>
            </w:r>
          </w:p>
        </w:tc>
        <w:tc>
          <w:tcPr>
            <w:tcW w:w="2400" w:type="dxa"/>
            <w:vAlign w:val="center"/>
          </w:tcPr>
          <w:p>
            <w:pPr>
              <w:jc w:val="left"/>
            </w:pPr>
            <w:r>
              <w:rPr>
                <w:rFonts w:ascii="宋体" w:hAnsi="宋体" w:eastAsia="宋体" w:cs="宋体"/>
                <w:b w:val="0"/>
                <w:i w:val="0"/>
                <w:color w:val="000000"/>
                <w:sz w:val="17"/>
              </w:rPr>
              <w:t>邮电费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0.40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30202</w:t>
            </w:r>
          </w:p>
        </w:tc>
        <w:tc>
          <w:tcPr>
            <w:tcW w:w="2400" w:type="dxa"/>
            <w:vAlign w:val="center"/>
          </w:tcPr>
          <w:p>
            <w:pPr>
              <w:jc w:val="left"/>
            </w:pPr>
            <w:r>
              <w:rPr>
                <w:rFonts w:ascii="宋体" w:hAnsi="宋体" w:eastAsia="宋体" w:cs="宋体"/>
                <w:b w:val="0"/>
                <w:i w:val="0"/>
                <w:color w:val="000000"/>
                <w:sz w:val="17"/>
              </w:rPr>
              <w:t>印刷费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0.30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41" w:hRule="exact"/>
          <w:jc w:val="center"/>
        </w:trPr>
        <w:tc>
          <w:tcPr>
            <w:tcW w:w="2400" w:type="dxa"/>
            <w:vAlign w:val="center"/>
          </w:tcPr>
          <w:p>
            <w:pPr>
              <w:jc w:val="left"/>
            </w:pPr>
            <w:r>
              <w:rPr>
                <w:rFonts w:ascii="宋体" w:hAnsi="宋体" w:eastAsia="宋体" w:cs="宋体"/>
                <w:b w:val="0"/>
                <w:i w:val="0"/>
                <w:color w:val="000000"/>
                <w:sz w:val="17"/>
              </w:rPr>
              <w:t>30229</w:t>
            </w:r>
          </w:p>
        </w:tc>
        <w:tc>
          <w:tcPr>
            <w:tcW w:w="2400" w:type="dxa"/>
            <w:vAlign w:val="center"/>
          </w:tcPr>
          <w:p>
            <w:pPr>
              <w:jc w:val="left"/>
            </w:pPr>
            <w:r>
              <w:rPr>
                <w:rFonts w:ascii="宋体" w:hAnsi="宋体" w:eastAsia="宋体" w:cs="宋体"/>
                <w:b w:val="0"/>
                <w:i w:val="0"/>
                <w:color w:val="000000"/>
                <w:sz w:val="17"/>
              </w:rPr>
              <w:t>福利费</w:t>
            </w:r>
          </w:p>
        </w:tc>
        <w:tc>
          <w:tcPr>
            <w:tcW w:w="2400" w:type="dxa"/>
            <w:gridSpan w:val="2"/>
            <w:vAlign w:val="center"/>
          </w:tcPr>
          <w:p>
            <w:pPr>
              <w:jc w:val="left"/>
            </w:pPr>
            <w:r>
              <w:rPr>
                <w:rFonts w:ascii="宋体" w:hAnsi="宋体" w:eastAsia="宋体" w:cs="宋体"/>
                <w:b w:val="0"/>
                <w:i w:val="0"/>
                <w:color w:val="000000"/>
                <w:sz w:val="17"/>
              </w:rPr>
              <w:t>50502</w:t>
            </w:r>
          </w:p>
        </w:tc>
        <w:tc>
          <w:tcPr>
            <w:tcW w:w="2400" w:type="dxa"/>
            <w:gridSpan w:val="2"/>
            <w:vAlign w:val="center"/>
          </w:tcPr>
          <w:p>
            <w:pPr>
              <w:jc w:val="left"/>
            </w:pPr>
            <w:r>
              <w:rPr>
                <w:rFonts w:ascii="宋体" w:hAnsi="宋体" w:eastAsia="宋体" w:cs="宋体"/>
                <w:b w:val="0"/>
                <w:i w:val="0"/>
                <w:color w:val="000000"/>
                <w:sz w:val="17"/>
              </w:rPr>
              <w:t>商品和服务支出</w:t>
            </w:r>
          </w:p>
        </w:tc>
        <w:tc>
          <w:tcPr>
            <w:tcW w:w="1440" w:type="dxa"/>
            <w:vAlign w:val="center"/>
          </w:tcPr>
          <w:p>
            <w:pPr>
              <w:jc w:val="right"/>
            </w:pPr>
            <w:r>
              <w:rPr>
                <w:rFonts w:ascii="宋体" w:hAnsi="宋体" w:eastAsia="宋体" w:cs="宋体"/>
                <w:b w:val="0"/>
                <w:i w:val="0"/>
                <w:color w:val="000000"/>
                <w:sz w:val="17"/>
              </w:rPr>
              <w:t>0.80</w:t>
            </w:r>
          </w:p>
        </w:tc>
        <w:tc>
          <w:tcPr>
            <w:tcW w:w="1440" w:type="dxa"/>
            <w:vAlign w:val="center"/>
          </w:tcPr>
          <w:p/>
        </w:tc>
        <w:tc>
          <w:tcPr>
            <w:tcW w:w="1478" w:type="dxa"/>
            <w:vAlign w:val="center"/>
          </w:tcPr>
          <w:p>
            <w:pPr>
              <w:jc w:val="right"/>
            </w:pPr>
            <w:r>
              <w:rPr>
                <w:rFonts w:ascii="宋体" w:hAnsi="宋体" w:eastAsia="宋体" w:cs="宋体"/>
                <w:b w:val="0"/>
                <w:i w:val="0"/>
                <w:color w:val="000000"/>
                <w:sz w:val="17"/>
              </w:rPr>
              <w:t>0.80</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支出经济分类汇总表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00"/>
        <w:gridCol w:w="300"/>
        <w:gridCol w:w="920"/>
        <w:gridCol w:w="300"/>
        <w:gridCol w:w="300"/>
        <w:gridCol w:w="920"/>
        <w:gridCol w:w="920"/>
        <w:gridCol w:w="920"/>
        <w:gridCol w:w="920"/>
        <w:gridCol w:w="179"/>
        <w:gridCol w:w="741"/>
        <w:gridCol w:w="920"/>
        <w:gridCol w:w="339"/>
        <w:gridCol w:w="581"/>
        <w:gridCol w:w="920"/>
        <w:gridCol w:w="920"/>
        <w:gridCol w:w="920"/>
        <w:gridCol w:w="920"/>
        <w:gridCol w:w="920"/>
        <w:gridCol w:w="7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20"/>
          </w:tcPr>
          <w:p>
            <w:pPr>
              <w:jc w:val="right"/>
            </w:pPr>
            <w:r>
              <w:rPr>
                <w:rFonts w:ascii="宋体" w:hAnsi="宋体" w:eastAsia="宋体" w:cs="宋体"/>
                <w:sz w:val="20"/>
              </w:rPr>
              <w:t>YS07</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0"/>
          </w:tcPr>
          <w:p>
            <w:pPr>
              <w:jc w:val="left"/>
            </w:pPr>
            <w:r>
              <w:rPr>
                <w:rFonts w:ascii="宋体" w:hAnsi="宋体" w:eastAsia="宋体" w:cs="宋体"/>
                <w:sz w:val="20"/>
              </w:rPr>
              <w:t>部门：三门峡市陕州区烟叶生产服务中心</w:t>
            </w:r>
          </w:p>
        </w:tc>
        <w:tc>
          <w:tcPr>
            <w:tcW w:w="2000" w:type="dxa"/>
            <w:gridSpan w:val="3"/>
          </w:tcPr>
          <w:p>
            <w:pPr>
              <w:jc w:val="center"/>
            </w:pPr>
            <w:r>
              <w:rPr>
                <w:rFonts w:ascii="宋体" w:hAnsi="宋体" w:eastAsia="宋体" w:cs="宋体"/>
                <w:sz w:val="20"/>
              </w:rPr>
              <w:t>2024年度</w:t>
            </w:r>
          </w:p>
        </w:tc>
        <w:tc>
          <w:tcPr>
            <w:tcW w:w="5979" w:type="dxa"/>
            <w:gridSpan w:val="7"/>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gridSpan w:val="3"/>
            <w:vAlign w:val="center"/>
          </w:tcPr>
          <w:p>
            <w:pPr>
              <w:jc w:val="center"/>
            </w:pPr>
            <w:r>
              <w:rPr>
                <w:rFonts w:ascii="宋体" w:hAnsi="宋体" w:eastAsia="宋体" w:cs="宋体"/>
                <w:b w:val="0"/>
                <w:i w:val="0"/>
                <w:color w:val="494949"/>
                <w:sz w:val="11"/>
              </w:rPr>
              <w:t xml:space="preserve"> 部门预算经济分类  </w:t>
            </w:r>
          </w:p>
        </w:tc>
        <w:tc>
          <w:tcPr>
            <w:tcW w:w="300" w:type="dxa"/>
            <w:gridSpan w:val="3"/>
            <w:vAlign w:val="center"/>
          </w:tcPr>
          <w:p>
            <w:pPr>
              <w:jc w:val="center"/>
            </w:pPr>
            <w:r>
              <w:rPr>
                <w:rFonts w:ascii="宋体" w:hAnsi="宋体" w:eastAsia="宋体" w:cs="宋体"/>
                <w:b w:val="0"/>
                <w:i w:val="0"/>
                <w:color w:val="494949"/>
                <w:sz w:val="11"/>
              </w:rPr>
              <w:t>政府预算经济分类</w:t>
            </w:r>
          </w:p>
        </w:tc>
        <w:tc>
          <w:tcPr>
            <w:tcW w:w="920" w:type="dxa"/>
            <w:vMerge w:val="restart"/>
            <w:vAlign w:val="center"/>
          </w:tcPr>
          <w:p>
            <w:pPr>
              <w:jc w:val="center"/>
            </w:pPr>
            <w:r>
              <w:rPr>
                <w:rFonts w:ascii="宋体" w:hAnsi="宋体" w:eastAsia="宋体" w:cs="宋体"/>
                <w:b w:val="0"/>
                <w:i w:val="0"/>
                <w:color w:val="494949"/>
                <w:sz w:val="11"/>
              </w:rPr>
              <w:t>总计</w:t>
            </w:r>
          </w:p>
        </w:tc>
        <w:tc>
          <w:tcPr>
            <w:tcW w:w="920" w:type="dxa"/>
            <w:gridSpan w:val="2"/>
            <w:vAlign w:val="center"/>
          </w:tcPr>
          <w:p>
            <w:pPr>
              <w:jc w:val="center"/>
            </w:pPr>
            <w:r>
              <w:rPr>
                <w:rFonts w:ascii="宋体" w:hAnsi="宋体" w:eastAsia="宋体" w:cs="宋体"/>
                <w:b w:val="0"/>
                <w:i w:val="0"/>
                <w:color w:val="494949"/>
                <w:sz w:val="11"/>
              </w:rPr>
              <w:t>一般公共预算</w:t>
            </w:r>
          </w:p>
        </w:tc>
        <w:tc>
          <w:tcPr>
            <w:tcW w:w="920" w:type="dxa"/>
            <w:gridSpan w:val="2"/>
            <w:vMerge w:val="restart"/>
            <w:vAlign w:val="center"/>
          </w:tcPr>
          <w:p>
            <w:pPr>
              <w:jc w:val="center"/>
            </w:pPr>
            <w:r>
              <w:rPr>
                <w:rFonts w:ascii="宋体" w:hAnsi="宋体" w:eastAsia="宋体" w:cs="宋体"/>
                <w:b w:val="0"/>
                <w:i w:val="0"/>
                <w:color w:val="494949"/>
                <w:sz w:val="11"/>
              </w:rPr>
              <w:t>政府性基金</w:t>
            </w:r>
          </w:p>
        </w:tc>
        <w:tc>
          <w:tcPr>
            <w:tcW w:w="920" w:type="dxa"/>
            <w:vMerge w:val="restart"/>
            <w:vAlign w:val="center"/>
          </w:tcPr>
          <w:p>
            <w:pPr>
              <w:jc w:val="center"/>
            </w:pPr>
            <w:r>
              <w:rPr>
                <w:rFonts w:ascii="宋体" w:hAnsi="宋体" w:eastAsia="宋体" w:cs="宋体"/>
                <w:b w:val="0"/>
                <w:i w:val="0"/>
                <w:color w:val="494949"/>
                <w:sz w:val="11"/>
              </w:rPr>
              <w:t>国有资本经营预算</w:t>
            </w:r>
          </w:p>
        </w:tc>
        <w:tc>
          <w:tcPr>
            <w:tcW w:w="920" w:type="dxa"/>
            <w:gridSpan w:val="2"/>
            <w:vMerge w:val="restart"/>
            <w:vAlign w:val="center"/>
          </w:tcPr>
          <w:p>
            <w:pPr>
              <w:jc w:val="center"/>
            </w:pPr>
            <w:r>
              <w:rPr>
                <w:rFonts w:ascii="宋体" w:hAnsi="宋体" w:eastAsia="宋体" w:cs="宋体"/>
                <w:b w:val="0"/>
                <w:i w:val="0"/>
                <w:color w:val="494949"/>
                <w:sz w:val="11"/>
              </w:rPr>
              <w:t>上年结转结余</w:t>
            </w:r>
          </w:p>
        </w:tc>
        <w:tc>
          <w:tcPr>
            <w:tcW w:w="920" w:type="dxa"/>
            <w:vMerge w:val="restart"/>
            <w:vAlign w:val="center"/>
          </w:tcPr>
          <w:p>
            <w:pPr>
              <w:jc w:val="center"/>
            </w:pPr>
            <w:r>
              <w:rPr>
                <w:rFonts w:ascii="宋体" w:hAnsi="宋体" w:eastAsia="宋体" w:cs="宋体"/>
                <w:b w:val="0"/>
                <w:i w:val="0"/>
                <w:color w:val="494949"/>
                <w:sz w:val="11"/>
              </w:rPr>
              <w:t>财政专户管理资金收入</w:t>
            </w:r>
          </w:p>
        </w:tc>
        <w:tc>
          <w:tcPr>
            <w:tcW w:w="920" w:type="dxa"/>
            <w:vMerge w:val="restart"/>
            <w:vAlign w:val="center"/>
          </w:tcPr>
          <w:p>
            <w:pPr>
              <w:jc w:val="center"/>
            </w:pPr>
            <w:r>
              <w:rPr>
                <w:rFonts w:ascii="宋体" w:hAnsi="宋体" w:eastAsia="宋体" w:cs="宋体"/>
                <w:b w:val="0"/>
                <w:i w:val="0"/>
                <w:color w:val="494949"/>
                <w:sz w:val="11"/>
              </w:rPr>
              <w:t>事业收入</w:t>
            </w:r>
          </w:p>
        </w:tc>
        <w:tc>
          <w:tcPr>
            <w:tcW w:w="920" w:type="dxa"/>
            <w:vMerge w:val="restart"/>
            <w:vAlign w:val="center"/>
          </w:tcPr>
          <w:p>
            <w:pPr>
              <w:jc w:val="center"/>
            </w:pPr>
            <w:r>
              <w:rPr>
                <w:rFonts w:ascii="宋体" w:hAnsi="宋体" w:eastAsia="宋体" w:cs="宋体"/>
                <w:b w:val="0"/>
                <w:i w:val="0"/>
                <w:color w:val="494949"/>
                <w:sz w:val="11"/>
              </w:rPr>
              <w:t>上级补助收入</w:t>
            </w:r>
          </w:p>
        </w:tc>
        <w:tc>
          <w:tcPr>
            <w:tcW w:w="920" w:type="dxa"/>
            <w:vMerge w:val="restart"/>
            <w:vAlign w:val="center"/>
          </w:tcPr>
          <w:p>
            <w:pPr>
              <w:jc w:val="center"/>
            </w:pPr>
            <w:r>
              <w:rPr>
                <w:rFonts w:ascii="宋体" w:hAnsi="宋体" w:eastAsia="宋体" w:cs="宋体"/>
                <w:b w:val="0"/>
                <w:i w:val="0"/>
                <w:color w:val="494949"/>
                <w:sz w:val="11"/>
              </w:rPr>
              <w:t>附属单位上缴收入</w:t>
            </w:r>
          </w:p>
        </w:tc>
        <w:tc>
          <w:tcPr>
            <w:tcW w:w="920" w:type="dxa"/>
            <w:vMerge w:val="restart"/>
            <w:vAlign w:val="center"/>
          </w:tcPr>
          <w:p>
            <w:pPr>
              <w:jc w:val="center"/>
            </w:pPr>
            <w:r>
              <w:rPr>
                <w:rFonts w:ascii="宋体" w:hAnsi="宋体" w:eastAsia="宋体" w:cs="宋体"/>
                <w:b w:val="0"/>
                <w:i w:val="0"/>
                <w:color w:val="494949"/>
                <w:sz w:val="11"/>
              </w:rPr>
              <w:t>事业单位经营收入</w:t>
            </w:r>
          </w:p>
        </w:tc>
        <w:tc>
          <w:tcPr>
            <w:tcW w:w="798" w:type="dxa"/>
            <w:vMerge w:val="restart"/>
            <w:vAlign w:val="center"/>
          </w:tcPr>
          <w:p>
            <w:pPr>
              <w:jc w:val="center"/>
            </w:pPr>
            <w:r>
              <w:rPr>
                <w:rFonts w:ascii="宋体" w:hAnsi="宋体" w:eastAsia="宋体" w:cs="宋体"/>
                <w:b w:val="0"/>
                <w:i w:val="0"/>
                <w:color w:val="494949"/>
                <w:sz w:val="11"/>
              </w:rPr>
              <w:t xml:space="preserve"> 其他收入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300" w:type="dxa"/>
            <w:vAlign w:val="center"/>
          </w:tcPr>
          <w:p>
            <w:pPr>
              <w:jc w:val="center"/>
            </w:pPr>
            <w:r>
              <w:rPr>
                <w:rFonts w:ascii="宋体" w:hAnsi="宋体" w:eastAsia="宋体" w:cs="宋体"/>
                <w:b w:val="0"/>
                <w:i w:val="0"/>
                <w:color w:val="494949"/>
                <w:sz w:val="11"/>
              </w:rPr>
              <w:t xml:space="preserve"> 类</w:t>
            </w:r>
          </w:p>
        </w:tc>
        <w:tc>
          <w:tcPr>
            <w:tcW w:w="300" w:type="dxa"/>
            <w:vAlign w:val="center"/>
          </w:tcPr>
          <w:p>
            <w:pPr>
              <w:jc w:val="center"/>
            </w:pPr>
            <w:r>
              <w:rPr>
                <w:rFonts w:ascii="宋体" w:hAnsi="宋体" w:eastAsia="宋体" w:cs="宋体"/>
                <w:b w:val="0"/>
                <w:i w:val="0"/>
                <w:color w:val="494949"/>
                <w:sz w:val="11"/>
              </w:rPr>
              <w:t>款</w:t>
            </w:r>
          </w:p>
        </w:tc>
        <w:tc>
          <w:tcPr>
            <w:tcW w:w="920" w:type="dxa"/>
            <w:vAlign w:val="center"/>
          </w:tcPr>
          <w:p>
            <w:pPr>
              <w:jc w:val="center"/>
            </w:pPr>
            <w:r>
              <w:rPr>
                <w:rFonts w:ascii="宋体" w:hAnsi="宋体" w:eastAsia="宋体" w:cs="宋体"/>
                <w:b w:val="0"/>
                <w:i w:val="0"/>
                <w:color w:val="494949"/>
                <w:sz w:val="11"/>
              </w:rPr>
              <w:t>科目名称</w:t>
            </w:r>
          </w:p>
        </w:tc>
        <w:tc>
          <w:tcPr>
            <w:tcW w:w="920" w:type="dxa"/>
            <w:vMerge w:val="continue"/>
            <w:vAlign w:val="center"/>
          </w:tcPr>
          <w:p/>
        </w:tc>
        <w:tc>
          <w:tcPr>
            <w:tcW w:w="920" w:type="dxa"/>
            <w:vAlign w:val="center"/>
          </w:tcPr>
          <w:p>
            <w:pPr>
              <w:jc w:val="center"/>
            </w:pPr>
            <w:r>
              <w:rPr>
                <w:rFonts w:ascii="宋体" w:hAnsi="宋体" w:eastAsia="宋体" w:cs="宋体"/>
                <w:b w:val="0"/>
                <w:i w:val="0"/>
                <w:color w:val="494949"/>
                <w:sz w:val="11"/>
              </w:rPr>
              <w:t>小计</w:t>
            </w:r>
          </w:p>
        </w:tc>
        <w:tc>
          <w:tcPr>
            <w:tcW w:w="920" w:type="dxa"/>
            <w:vAlign w:val="center"/>
          </w:tcPr>
          <w:p>
            <w:pPr>
              <w:jc w:val="center"/>
            </w:pPr>
            <w:r>
              <w:rPr>
                <w:rFonts w:ascii="宋体" w:hAnsi="宋体" w:eastAsia="宋体" w:cs="宋体"/>
                <w:b w:val="0"/>
                <w:i w:val="0"/>
                <w:color w:val="494949"/>
                <w:sz w:val="11"/>
              </w:rPr>
              <w:t>其中：财政拨款</w:t>
            </w:r>
          </w:p>
        </w:tc>
        <w:tc>
          <w:tcPr>
            <w:tcW w:w="920" w:type="dxa"/>
            <w:gridSpan w:val="2"/>
            <w:vMerge w:val="continue"/>
            <w:vAlign w:val="center"/>
          </w:tcPr>
          <w:p/>
        </w:tc>
        <w:tc>
          <w:tcPr>
            <w:tcW w:w="920" w:type="dxa"/>
            <w:vMerge w:val="continue"/>
            <w:vAlign w:val="center"/>
          </w:tcPr>
          <w:p/>
        </w:tc>
        <w:tc>
          <w:tcPr>
            <w:tcW w:w="920" w:type="dxa"/>
            <w:gridSpan w:val="2"/>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920" w:type="dxa"/>
            <w:vMerge w:val="continue"/>
            <w:vAlign w:val="center"/>
          </w:tcPr>
          <w:p/>
        </w:tc>
        <w:tc>
          <w:tcPr>
            <w:tcW w:w="7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tc>
        <w:tc>
          <w:tcPr>
            <w:tcW w:w="300" w:type="dxa"/>
            <w:vAlign w:val="center"/>
          </w:tcPr>
          <w:p/>
        </w:tc>
        <w:tc>
          <w:tcPr>
            <w:tcW w:w="920" w:type="dxa"/>
            <w:vAlign w:val="center"/>
          </w:tcP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138.94</w:t>
            </w:r>
          </w:p>
        </w:tc>
        <w:tc>
          <w:tcPr>
            <w:tcW w:w="920" w:type="dxa"/>
            <w:vAlign w:val="center"/>
          </w:tcPr>
          <w:p>
            <w:pPr>
              <w:jc w:val="right"/>
            </w:pPr>
            <w:r>
              <w:rPr>
                <w:rFonts w:ascii="宋体" w:hAnsi="宋体" w:eastAsia="宋体" w:cs="宋体"/>
                <w:b w:val="0"/>
                <w:i w:val="0"/>
                <w:color w:val="000000"/>
                <w:sz w:val="11"/>
              </w:rPr>
              <w:t>138.94</w:t>
            </w:r>
          </w:p>
        </w:tc>
        <w:tc>
          <w:tcPr>
            <w:tcW w:w="920" w:type="dxa"/>
            <w:vAlign w:val="center"/>
          </w:tcPr>
          <w:p>
            <w:pPr>
              <w:jc w:val="right"/>
            </w:pPr>
            <w:r>
              <w:rPr>
                <w:rFonts w:ascii="宋体" w:hAnsi="宋体" w:eastAsia="宋体" w:cs="宋体"/>
                <w:b w:val="0"/>
                <w:i w:val="0"/>
                <w:color w:val="000000"/>
                <w:sz w:val="11"/>
              </w:rPr>
              <w:t>138.94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504</w:t>
            </w:r>
          </w:p>
        </w:tc>
        <w:tc>
          <w:tcPr>
            <w:tcW w:w="300" w:type="dxa"/>
            <w:vAlign w:val="center"/>
          </w:tcPr>
          <w:p/>
        </w:tc>
        <w:tc>
          <w:tcPr>
            <w:tcW w:w="920" w:type="dxa"/>
            <w:vAlign w:val="center"/>
          </w:tcPr>
          <w:p>
            <w:pPr>
              <w:jc w:val="left"/>
            </w:pPr>
            <w:r>
              <w:rPr>
                <w:rFonts w:ascii="宋体" w:hAnsi="宋体" w:eastAsia="宋体" w:cs="宋体"/>
                <w:b w:val="0"/>
                <w:i w:val="0"/>
                <w:color w:val="000000"/>
                <w:sz w:val="11"/>
              </w:rPr>
              <w:t>三门峡市陕州区烟叶生产服务中心</w:t>
            </w:r>
          </w:p>
        </w:tc>
        <w:tc>
          <w:tcPr>
            <w:tcW w:w="300" w:type="dxa"/>
            <w:vAlign w:val="center"/>
          </w:tcPr>
          <w:p/>
        </w:tc>
        <w:tc>
          <w:tcPr>
            <w:tcW w:w="300" w:type="dxa"/>
            <w:vAlign w:val="center"/>
          </w:tcPr>
          <w:p/>
        </w:tc>
        <w:tc>
          <w:tcPr>
            <w:tcW w:w="920" w:type="dxa"/>
            <w:vAlign w:val="center"/>
          </w:tcPr>
          <w:p/>
        </w:tc>
        <w:tc>
          <w:tcPr>
            <w:tcW w:w="920" w:type="dxa"/>
            <w:vAlign w:val="center"/>
          </w:tcPr>
          <w:p>
            <w:pPr>
              <w:jc w:val="right"/>
            </w:pPr>
            <w:r>
              <w:rPr>
                <w:rFonts w:ascii="宋体" w:hAnsi="宋体" w:eastAsia="宋体" w:cs="宋体"/>
                <w:b w:val="0"/>
                <w:i w:val="0"/>
                <w:color w:val="000000"/>
                <w:sz w:val="11"/>
              </w:rPr>
              <w:t>138.94</w:t>
            </w:r>
          </w:p>
        </w:tc>
        <w:tc>
          <w:tcPr>
            <w:tcW w:w="920" w:type="dxa"/>
            <w:vAlign w:val="center"/>
          </w:tcPr>
          <w:p>
            <w:pPr>
              <w:jc w:val="right"/>
            </w:pPr>
            <w:r>
              <w:rPr>
                <w:rFonts w:ascii="宋体" w:hAnsi="宋体" w:eastAsia="宋体" w:cs="宋体"/>
                <w:b w:val="0"/>
                <w:i w:val="0"/>
                <w:color w:val="000000"/>
                <w:sz w:val="11"/>
              </w:rPr>
              <w:t>138.94</w:t>
            </w:r>
          </w:p>
        </w:tc>
        <w:tc>
          <w:tcPr>
            <w:tcW w:w="920" w:type="dxa"/>
            <w:vAlign w:val="center"/>
          </w:tcPr>
          <w:p>
            <w:pPr>
              <w:jc w:val="right"/>
            </w:pPr>
            <w:r>
              <w:rPr>
                <w:rFonts w:ascii="宋体" w:hAnsi="宋体" w:eastAsia="宋体" w:cs="宋体"/>
                <w:b w:val="0"/>
                <w:i w:val="0"/>
                <w:color w:val="000000"/>
                <w:sz w:val="11"/>
              </w:rPr>
              <w:t>138.94</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08</w:t>
            </w:r>
          </w:p>
        </w:tc>
        <w:tc>
          <w:tcPr>
            <w:tcW w:w="920" w:type="dxa"/>
            <w:vAlign w:val="center"/>
          </w:tcPr>
          <w:p>
            <w:pPr>
              <w:jc w:val="left"/>
            </w:pPr>
            <w:r>
              <w:rPr>
                <w:rFonts w:ascii="宋体" w:hAnsi="宋体" w:eastAsia="宋体" w:cs="宋体"/>
                <w:b w:val="0"/>
                <w:i w:val="0"/>
                <w:color w:val="000000"/>
                <w:sz w:val="11"/>
              </w:rPr>
              <w:t>机关事业单位基本养老保险缴费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10.29</w:t>
            </w:r>
          </w:p>
        </w:tc>
        <w:tc>
          <w:tcPr>
            <w:tcW w:w="920" w:type="dxa"/>
            <w:vAlign w:val="center"/>
          </w:tcPr>
          <w:p>
            <w:pPr>
              <w:jc w:val="right"/>
            </w:pPr>
            <w:r>
              <w:rPr>
                <w:rFonts w:ascii="宋体" w:hAnsi="宋体" w:eastAsia="宋体" w:cs="宋体"/>
                <w:b w:val="0"/>
                <w:i w:val="0"/>
                <w:color w:val="000000"/>
                <w:sz w:val="11"/>
              </w:rPr>
              <w:t>10.29</w:t>
            </w:r>
          </w:p>
        </w:tc>
        <w:tc>
          <w:tcPr>
            <w:tcW w:w="920" w:type="dxa"/>
            <w:vAlign w:val="center"/>
          </w:tcPr>
          <w:p>
            <w:pPr>
              <w:jc w:val="right"/>
            </w:pPr>
            <w:r>
              <w:rPr>
                <w:rFonts w:ascii="宋体" w:hAnsi="宋体" w:eastAsia="宋体" w:cs="宋体"/>
                <w:b w:val="0"/>
                <w:i w:val="0"/>
                <w:color w:val="000000"/>
                <w:sz w:val="11"/>
              </w:rPr>
              <w:t>10.29</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10</w:t>
            </w:r>
          </w:p>
        </w:tc>
        <w:tc>
          <w:tcPr>
            <w:tcW w:w="920" w:type="dxa"/>
            <w:vAlign w:val="center"/>
          </w:tcPr>
          <w:p>
            <w:pPr>
              <w:jc w:val="left"/>
            </w:pPr>
            <w:r>
              <w:rPr>
                <w:rFonts w:ascii="宋体" w:hAnsi="宋体" w:eastAsia="宋体" w:cs="宋体"/>
                <w:b w:val="0"/>
                <w:i w:val="0"/>
                <w:color w:val="000000"/>
                <w:sz w:val="11"/>
              </w:rPr>
              <w:t>职工基本医疗保险缴费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5.32</w:t>
            </w:r>
          </w:p>
        </w:tc>
        <w:tc>
          <w:tcPr>
            <w:tcW w:w="920" w:type="dxa"/>
            <w:vAlign w:val="center"/>
          </w:tcPr>
          <w:p>
            <w:pPr>
              <w:jc w:val="right"/>
            </w:pPr>
            <w:r>
              <w:rPr>
                <w:rFonts w:ascii="宋体" w:hAnsi="宋体" w:eastAsia="宋体" w:cs="宋体"/>
                <w:b w:val="0"/>
                <w:i w:val="0"/>
                <w:color w:val="000000"/>
                <w:sz w:val="11"/>
              </w:rPr>
              <w:t>5.32</w:t>
            </w:r>
          </w:p>
        </w:tc>
        <w:tc>
          <w:tcPr>
            <w:tcW w:w="920" w:type="dxa"/>
            <w:vAlign w:val="center"/>
          </w:tcPr>
          <w:p>
            <w:pPr>
              <w:jc w:val="right"/>
            </w:pPr>
            <w:r>
              <w:rPr>
                <w:rFonts w:ascii="宋体" w:hAnsi="宋体" w:eastAsia="宋体" w:cs="宋体"/>
                <w:b w:val="0"/>
                <w:i w:val="0"/>
                <w:color w:val="000000"/>
                <w:sz w:val="11"/>
              </w:rPr>
              <w:t>5.32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津贴补贴</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4.62</w:t>
            </w:r>
          </w:p>
        </w:tc>
        <w:tc>
          <w:tcPr>
            <w:tcW w:w="920" w:type="dxa"/>
            <w:vAlign w:val="center"/>
          </w:tcPr>
          <w:p>
            <w:pPr>
              <w:jc w:val="right"/>
            </w:pPr>
            <w:r>
              <w:rPr>
                <w:rFonts w:ascii="宋体" w:hAnsi="宋体" w:eastAsia="宋体" w:cs="宋体"/>
                <w:b w:val="0"/>
                <w:i w:val="0"/>
                <w:color w:val="000000"/>
                <w:sz w:val="11"/>
              </w:rPr>
              <w:t>4.62</w:t>
            </w:r>
          </w:p>
        </w:tc>
        <w:tc>
          <w:tcPr>
            <w:tcW w:w="920" w:type="dxa"/>
            <w:vAlign w:val="center"/>
          </w:tcPr>
          <w:p>
            <w:pPr>
              <w:jc w:val="right"/>
            </w:pPr>
            <w:r>
              <w:rPr>
                <w:rFonts w:ascii="宋体" w:hAnsi="宋体" w:eastAsia="宋体" w:cs="宋体"/>
                <w:b w:val="0"/>
                <w:i w:val="0"/>
                <w:color w:val="000000"/>
                <w:sz w:val="11"/>
              </w:rPr>
              <w:t>4.62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12</w:t>
            </w:r>
          </w:p>
        </w:tc>
        <w:tc>
          <w:tcPr>
            <w:tcW w:w="920" w:type="dxa"/>
            <w:vAlign w:val="center"/>
          </w:tcPr>
          <w:p>
            <w:pPr>
              <w:jc w:val="left"/>
            </w:pPr>
            <w:r>
              <w:rPr>
                <w:rFonts w:ascii="宋体" w:hAnsi="宋体" w:eastAsia="宋体" w:cs="宋体"/>
                <w:b w:val="0"/>
                <w:i w:val="0"/>
                <w:color w:val="000000"/>
                <w:sz w:val="11"/>
              </w:rPr>
              <w:t>其他社会保障缴费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0.56</w:t>
            </w:r>
          </w:p>
        </w:tc>
        <w:tc>
          <w:tcPr>
            <w:tcW w:w="920" w:type="dxa"/>
            <w:vAlign w:val="center"/>
          </w:tcPr>
          <w:p>
            <w:pPr>
              <w:jc w:val="right"/>
            </w:pPr>
            <w:r>
              <w:rPr>
                <w:rFonts w:ascii="宋体" w:hAnsi="宋体" w:eastAsia="宋体" w:cs="宋体"/>
                <w:b w:val="0"/>
                <w:i w:val="0"/>
                <w:color w:val="000000"/>
                <w:sz w:val="11"/>
              </w:rPr>
              <w:t>0.56</w:t>
            </w:r>
          </w:p>
        </w:tc>
        <w:tc>
          <w:tcPr>
            <w:tcW w:w="920" w:type="dxa"/>
            <w:vAlign w:val="center"/>
          </w:tcPr>
          <w:p>
            <w:pPr>
              <w:jc w:val="right"/>
            </w:pPr>
            <w:r>
              <w:rPr>
                <w:rFonts w:ascii="宋体" w:hAnsi="宋体" w:eastAsia="宋体" w:cs="宋体"/>
                <w:b w:val="0"/>
                <w:i w:val="0"/>
                <w:color w:val="000000"/>
                <w:sz w:val="11"/>
              </w:rPr>
              <w:t>0.56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303</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退休费</w:t>
            </w:r>
          </w:p>
        </w:tc>
        <w:tc>
          <w:tcPr>
            <w:tcW w:w="300" w:type="dxa"/>
            <w:vAlign w:val="center"/>
          </w:tcPr>
          <w:p>
            <w:pPr>
              <w:jc w:val="left"/>
            </w:pPr>
            <w:r>
              <w:rPr>
                <w:rFonts w:ascii="宋体" w:hAnsi="宋体" w:eastAsia="宋体" w:cs="宋体"/>
                <w:b w:val="0"/>
                <w:i w:val="0"/>
                <w:color w:val="000000"/>
                <w:sz w:val="11"/>
              </w:rPr>
              <w:t>509</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离退休费</w:t>
            </w:r>
          </w:p>
        </w:tc>
        <w:tc>
          <w:tcPr>
            <w:tcW w:w="920" w:type="dxa"/>
            <w:vAlign w:val="center"/>
          </w:tcPr>
          <w:p>
            <w:pPr>
              <w:jc w:val="right"/>
            </w:pPr>
            <w:r>
              <w:rPr>
                <w:rFonts w:ascii="宋体" w:hAnsi="宋体" w:eastAsia="宋体" w:cs="宋体"/>
                <w:b w:val="0"/>
                <w:i w:val="0"/>
                <w:color w:val="000000"/>
                <w:sz w:val="11"/>
              </w:rPr>
              <w:t>0.77</w:t>
            </w:r>
          </w:p>
        </w:tc>
        <w:tc>
          <w:tcPr>
            <w:tcW w:w="920" w:type="dxa"/>
            <w:vAlign w:val="center"/>
          </w:tcPr>
          <w:p>
            <w:pPr>
              <w:jc w:val="right"/>
            </w:pPr>
            <w:r>
              <w:rPr>
                <w:rFonts w:ascii="宋体" w:hAnsi="宋体" w:eastAsia="宋体" w:cs="宋体"/>
                <w:b w:val="0"/>
                <w:i w:val="0"/>
                <w:color w:val="000000"/>
                <w:sz w:val="11"/>
              </w:rPr>
              <w:t>0.77</w:t>
            </w:r>
          </w:p>
        </w:tc>
        <w:tc>
          <w:tcPr>
            <w:tcW w:w="920" w:type="dxa"/>
            <w:vAlign w:val="center"/>
          </w:tcPr>
          <w:p>
            <w:pPr>
              <w:jc w:val="right"/>
            </w:pPr>
            <w:r>
              <w:rPr>
                <w:rFonts w:ascii="宋体" w:hAnsi="宋体" w:eastAsia="宋体" w:cs="宋体"/>
                <w:b w:val="0"/>
                <w:i w:val="0"/>
                <w:color w:val="000000"/>
                <w:sz w:val="11"/>
              </w:rPr>
              <w:t>0.77</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基本工资</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65.26</w:t>
            </w:r>
          </w:p>
        </w:tc>
        <w:tc>
          <w:tcPr>
            <w:tcW w:w="920" w:type="dxa"/>
            <w:vAlign w:val="center"/>
          </w:tcPr>
          <w:p>
            <w:pPr>
              <w:jc w:val="right"/>
            </w:pPr>
            <w:r>
              <w:rPr>
                <w:rFonts w:ascii="宋体" w:hAnsi="宋体" w:eastAsia="宋体" w:cs="宋体"/>
                <w:b w:val="0"/>
                <w:i w:val="0"/>
                <w:color w:val="000000"/>
                <w:sz w:val="11"/>
              </w:rPr>
              <w:t>65.26</w:t>
            </w:r>
          </w:p>
        </w:tc>
        <w:tc>
          <w:tcPr>
            <w:tcW w:w="920" w:type="dxa"/>
            <w:vAlign w:val="center"/>
          </w:tcPr>
          <w:p>
            <w:pPr>
              <w:jc w:val="right"/>
            </w:pPr>
            <w:r>
              <w:rPr>
                <w:rFonts w:ascii="宋体" w:hAnsi="宋体" w:eastAsia="宋体" w:cs="宋体"/>
                <w:b w:val="0"/>
                <w:i w:val="0"/>
                <w:color w:val="000000"/>
                <w:sz w:val="11"/>
              </w:rPr>
              <w:t>65.26</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07</w:t>
            </w:r>
          </w:p>
        </w:tc>
        <w:tc>
          <w:tcPr>
            <w:tcW w:w="920" w:type="dxa"/>
            <w:vAlign w:val="center"/>
          </w:tcPr>
          <w:p>
            <w:pPr>
              <w:jc w:val="left"/>
            </w:pPr>
            <w:r>
              <w:rPr>
                <w:rFonts w:ascii="宋体" w:hAnsi="宋体" w:eastAsia="宋体" w:cs="宋体"/>
                <w:b w:val="0"/>
                <w:i w:val="0"/>
                <w:color w:val="000000"/>
                <w:sz w:val="11"/>
              </w:rPr>
              <w:t>邮电费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1.33</w:t>
            </w:r>
          </w:p>
        </w:tc>
        <w:tc>
          <w:tcPr>
            <w:tcW w:w="920" w:type="dxa"/>
            <w:vAlign w:val="center"/>
          </w:tcPr>
          <w:p>
            <w:pPr>
              <w:jc w:val="right"/>
            </w:pPr>
            <w:r>
              <w:rPr>
                <w:rFonts w:ascii="宋体" w:hAnsi="宋体" w:eastAsia="宋体" w:cs="宋体"/>
                <w:b w:val="0"/>
                <w:i w:val="0"/>
                <w:color w:val="000000"/>
                <w:sz w:val="11"/>
              </w:rPr>
              <w:t>1.33</w:t>
            </w:r>
          </w:p>
        </w:tc>
        <w:tc>
          <w:tcPr>
            <w:tcW w:w="920" w:type="dxa"/>
            <w:vAlign w:val="center"/>
          </w:tcPr>
          <w:p>
            <w:pPr>
              <w:jc w:val="right"/>
            </w:pPr>
            <w:r>
              <w:rPr>
                <w:rFonts w:ascii="宋体" w:hAnsi="宋体" w:eastAsia="宋体" w:cs="宋体"/>
                <w:b w:val="0"/>
                <w:i w:val="0"/>
                <w:color w:val="000000"/>
                <w:sz w:val="11"/>
              </w:rPr>
              <w:t>1.33</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印刷费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1.90</w:t>
            </w:r>
          </w:p>
        </w:tc>
        <w:tc>
          <w:tcPr>
            <w:tcW w:w="920" w:type="dxa"/>
            <w:vAlign w:val="center"/>
          </w:tcPr>
          <w:p>
            <w:pPr>
              <w:jc w:val="right"/>
            </w:pPr>
            <w:r>
              <w:rPr>
                <w:rFonts w:ascii="宋体" w:hAnsi="宋体" w:eastAsia="宋体" w:cs="宋体"/>
                <w:b w:val="0"/>
                <w:i w:val="0"/>
                <w:color w:val="000000"/>
                <w:sz w:val="11"/>
              </w:rPr>
              <w:t>1.90</w:t>
            </w:r>
          </w:p>
        </w:tc>
        <w:tc>
          <w:tcPr>
            <w:tcW w:w="920" w:type="dxa"/>
            <w:vAlign w:val="center"/>
          </w:tcPr>
          <w:p>
            <w:pPr>
              <w:jc w:val="right"/>
            </w:pPr>
            <w:r>
              <w:rPr>
                <w:rFonts w:ascii="宋体" w:hAnsi="宋体" w:eastAsia="宋体" w:cs="宋体"/>
                <w:b w:val="0"/>
                <w:i w:val="0"/>
                <w:color w:val="000000"/>
                <w:sz w:val="11"/>
              </w:rPr>
              <w:t>1.90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29</w:t>
            </w:r>
          </w:p>
        </w:tc>
        <w:tc>
          <w:tcPr>
            <w:tcW w:w="920" w:type="dxa"/>
            <w:vAlign w:val="center"/>
          </w:tcPr>
          <w:p>
            <w:pPr>
              <w:jc w:val="left"/>
            </w:pPr>
            <w:r>
              <w:rPr>
                <w:rFonts w:ascii="宋体" w:hAnsi="宋体" w:eastAsia="宋体" w:cs="宋体"/>
                <w:b w:val="0"/>
                <w:i w:val="0"/>
                <w:color w:val="000000"/>
                <w:sz w:val="11"/>
              </w:rPr>
              <w:t>福利费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0.80</w:t>
            </w:r>
          </w:p>
        </w:tc>
        <w:tc>
          <w:tcPr>
            <w:tcW w:w="920" w:type="dxa"/>
            <w:vAlign w:val="center"/>
          </w:tcPr>
          <w:p>
            <w:pPr>
              <w:jc w:val="right"/>
            </w:pPr>
            <w:r>
              <w:rPr>
                <w:rFonts w:ascii="宋体" w:hAnsi="宋体" w:eastAsia="宋体" w:cs="宋体"/>
                <w:b w:val="0"/>
                <w:i w:val="0"/>
                <w:color w:val="000000"/>
                <w:sz w:val="11"/>
              </w:rPr>
              <w:t>0.80</w:t>
            </w:r>
          </w:p>
        </w:tc>
        <w:tc>
          <w:tcPr>
            <w:tcW w:w="920" w:type="dxa"/>
            <w:vAlign w:val="center"/>
          </w:tcPr>
          <w:p>
            <w:pPr>
              <w:jc w:val="right"/>
            </w:pPr>
            <w:r>
              <w:rPr>
                <w:rFonts w:ascii="宋体" w:hAnsi="宋体" w:eastAsia="宋体" w:cs="宋体"/>
                <w:b w:val="0"/>
                <w:i w:val="0"/>
                <w:color w:val="000000"/>
                <w:sz w:val="11"/>
              </w:rPr>
              <w:t>0.80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办公费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10.22</w:t>
            </w:r>
          </w:p>
        </w:tc>
        <w:tc>
          <w:tcPr>
            <w:tcW w:w="920" w:type="dxa"/>
            <w:vAlign w:val="center"/>
          </w:tcPr>
          <w:p>
            <w:pPr>
              <w:jc w:val="right"/>
            </w:pPr>
            <w:r>
              <w:rPr>
                <w:rFonts w:ascii="宋体" w:hAnsi="宋体" w:eastAsia="宋体" w:cs="宋体"/>
                <w:b w:val="0"/>
                <w:i w:val="0"/>
                <w:color w:val="000000"/>
                <w:sz w:val="11"/>
              </w:rPr>
              <w:t>10.22</w:t>
            </w:r>
          </w:p>
        </w:tc>
        <w:tc>
          <w:tcPr>
            <w:tcW w:w="920" w:type="dxa"/>
            <w:vAlign w:val="center"/>
          </w:tcPr>
          <w:p>
            <w:pPr>
              <w:jc w:val="right"/>
            </w:pPr>
            <w:r>
              <w:rPr>
                <w:rFonts w:ascii="宋体" w:hAnsi="宋体" w:eastAsia="宋体" w:cs="宋体"/>
                <w:b w:val="0"/>
                <w:i w:val="0"/>
                <w:color w:val="000000"/>
                <w:sz w:val="11"/>
              </w:rPr>
              <w:t>10.22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05</w:t>
            </w:r>
          </w:p>
        </w:tc>
        <w:tc>
          <w:tcPr>
            <w:tcW w:w="920" w:type="dxa"/>
            <w:vAlign w:val="center"/>
          </w:tcPr>
          <w:p>
            <w:pPr>
              <w:jc w:val="left"/>
            </w:pPr>
            <w:r>
              <w:rPr>
                <w:rFonts w:ascii="宋体" w:hAnsi="宋体" w:eastAsia="宋体" w:cs="宋体"/>
                <w:b w:val="0"/>
                <w:i w:val="0"/>
                <w:color w:val="000000"/>
                <w:sz w:val="11"/>
              </w:rPr>
              <w:t>水费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vAlign w:val="center"/>
          </w:tcPr>
          <w:p>
            <w:pPr>
              <w:jc w:val="right"/>
            </w:pPr>
            <w:r>
              <w:rPr>
                <w:rFonts w:ascii="宋体" w:hAnsi="宋体" w:eastAsia="宋体" w:cs="宋体"/>
                <w:b w:val="0"/>
                <w:i w:val="0"/>
                <w:color w:val="000000"/>
                <w:sz w:val="11"/>
              </w:rPr>
              <w:t>0.20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04</w:t>
            </w:r>
          </w:p>
        </w:tc>
        <w:tc>
          <w:tcPr>
            <w:tcW w:w="920" w:type="dxa"/>
            <w:vAlign w:val="center"/>
          </w:tcPr>
          <w:p>
            <w:pPr>
              <w:jc w:val="left"/>
            </w:pPr>
            <w:r>
              <w:rPr>
                <w:rFonts w:ascii="宋体" w:hAnsi="宋体" w:eastAsia="宋体" w:cs="宋体"/>
                <w:b w:val="0"/>
                <w:i w:val="0"/>
                <w:color w:val="000000"/>
                <w:sz w:val="11"/>
              </w:rPr>
              <w:t>手续费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0.10</w:t>
            </w:r>
          </w:p>
        </w:tc>
        <w:tc>
          <w:tcPr>
            <w:tcW w:w="920" w:type="dxa"/>
            <w:vAlign w:val="center"/>
          </w:tcPr>
          <w:p>
            <w:pPr>
              <w:jc w:val="right"/>
            </w:pPr>
            <w:r>
              <w:rPr>
                <w:rFonts w:ascii="宋体" w:hAnsi="宋体" w:eastAsia="宋体" w:cs="宋体"/>
                <w:b w:val="0"/>
                <w:i w:val="0"/>
                <w:color w:val="000000"/>
                <w:sz w:val="11"/>
              </w:rPr>
              <w:t>0.10</w:t>
            </w:r>
          </w:p>
        </w:tc>
        <w:tc>
          <w:tcPr>
            <w:tcW w:w="920" w:type="dxa"/>
            <w:vAlign w:val="center"/>
          </w:tcPr>
          <w:p>
            <w:pPr>
              <w:jc w:val="right"/>
            </w:pPr>
            <w:r>
              <w:rPr>
                <w:rFonts w:ascii="宋体" w:hAnsi="宋体" w:eastAsia="宋体" w:cs="宋体"/>
                <w:b w:val="0"/>
                <w:i w:val="0"/>
                <w:color w:val="000000"/>
                <w:sz w:val="11"/>
              </w:rPr>
              <w:t>0.10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11</w:t>
            </w:r>
          </w:p>
        </w:tc>
        <w:tc>
          <w:tcPr>
            <w:tcW w:w="920" w:type="dxa"/>
            <w:vAlign w:val="center"/>
          </w:tcPr>
          <w:p>
            <w:pPr>
              <w:jc w:val="left"/>
            </w:pPr>
            <w:r>
              <w:rPr>
                <w:rFonts w:ascii="宋体" w:hAnsi="宋体" w:eastAsia="宋体" w:cs="宋体"/>
                <w:b w:val="0"/>
                <w:i w:val="0"/>
                <w:color w:val="000000"/>
                <w:sz w:val="11"/>
              </w:rPr>
              <w:t>差旅费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3.20</w:t>
            </w:r>
          </w:p>
        </w:tc>
        <w:tc>
          <w:tcPr>
            <w:tcW w:w="920" w:type="dxa"/>
            <w:vAlign w:val="center"/>
          </w:tcPr>
          <w:p>
            <w:pPr>
              <w:jc w:val="right"/>
            </w:pPr>
            <w:r>
              <w:rPr>
                <w:rFonts w:ascii="宋体" w:hAnsi="宋体" w:eastAsia="宋体" w:cs="宋体"/>
                <w:b w:val="0"/>
                <w:i w:val="0"/>
                <w:color w:val="000000"/>
                <w:sz w:val="11"/>
              </w:rPr>
              <w:t>3.20</w:t>
            </w:r>
          </w:p>
        </w:tc>
        <w:tc>
          <w:tcPr>
            <w:tcW w:w="920" w:type="dxa"/>
            <w:vAlign w:val="center"/>
          </w:tcPr>
          <w:p>
            <w:pPr>
              <w:jc w:val="right"/>
            </w:pPr>
            <w:r>
              <w:rPr>
                <w:rFonts w:ascii="宋体" w:hAnsi="宋体" w:eastAsia="宋体" w:cs="宋体"/>
                <w:b w:val="0"/>
                <w:i w:val="0"/>
                <w:color w:val="000000"/>
                <w:sz w:val="11"/>
              </w:rPr>
              <w:t>3.20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15</w:t>
            </w:r>
          </w:p>
        </w:tc>
        <w:tc>
          <w:tcPr>
            <w:tcW w:w="920" w:type="dxa"/>
            <w:vAlign w:val="center"/>
          </w:tcPr>
          <w:p>
            <w:pPr>
              <w:jc w:val="left"/>
            </w:pPr>
            <w:r>
              <w:rPr>
                <w:rFonts w:ascii="宋体" w:hAnsi="宋体" w:eastAsia="宋体" w:cs="宋体"/>
                <w:b w:val="0"/>
                <w:i w:val="0"/>
                <w:color w:val="000000"/>
                <w:sz w:val="11"/>
              </w:rPr>
              <w:t>会议费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0.40</w:t>
            </w:r>
          </w:p>
        </w:tc>
        <w:tc>
          <w:tcPr>
            <w:tcW w:w="920" w:type="dxa"/>
            <w:vAlign w:val="center"/>
          </w:tcPr>
          <w:p>
            <w:pPr>
              <w:jc w:val="right"/>
            </w:pPr>
            <w:r>
              <w:rPr>
                <w:rFonts w:ascii="宋体" w:hAnsi="宋体" w:eastAsia="宋体" w:cs="宋体"/>
                <w:b w:val="0"/>
                <w:i w:val="0"/>
                <w:color w:val="000000"/>
                <w:sz w:val="11"/>
              </w:rPr>
              <w:t>0.40</w:t>
            </w:r>
          </w:p>
        </w:tc>
        <w:tc>
          <w:tcPr>
            <w:tcW w:w="920" w:type="dxa"/>
            <w:vAlign w:val="center"/>
          </w:tcPr>
          <w:p>
            <w:pPr>
              <w:jc w:val="right"/>
            </w:pPr>
            <w:r>
              <w:rPr>
                <w:rFonts w:ascii="宋体" w:hAnsi="宋体" w:eastAsia="宋体" w:cs="宋体"/>
                <w:b w:val="0"/>
                <w:i w:val="0"/>
                <w:color w:val="000000"/>
                <w:sz w:val="11"/>
              </w:rPr>
              <w:t>0.40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16</w:t>
            </w:r>
          </w:p>
        </w:tc>
        <w:tc>
          <w:tcPr>
            <w:tcW w:w="920" w:type="dxa"/>
            <w:vAlign w:val="center"/>
          </w:tcPr>
          <w:p>
            <w:pPr>
              <w:jc w:val="left"/>
            </w:pPr>
            <w:r>
              <w:rPr>
                <w:rFonts w:ascii="宋体" w:hAnsi="宋体" w:eastAsia="宋体" w:cs="宋体"/>
                <w:b w:val="0"/>
                <w:i w:val="0"/>
                <w:color w:val="000000"/>
                <w:sz w:val="11"/>
              </w:rPr>
              <w:t>培训费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2.70</w:t>
            </w:r>
          </w:p>
        </w:tc>
        <w:tc>
          <w:tcPr>
            <w:tcW w:w="920" w:type="dxa"/>
            <w:vAlign w:val="center"/>
          </w:tcPr>
          <w:p>
            <w:pPr>
              <w:jc w:val="right"/>
            </w:pPr>
            <w:r>
              <w:rPr>
                <w:rFonts w:ascii="宋体" w:hAnsi="宋体" w:eastAsia="宋体" w:cs="宋体"/>
                <w:b w:val="0"/>
                <w:i w:val="0"/>
                <w:color w:val="000000"/>
                <w:sz w:val="11"/>
              </w:rPr>
              <w:t>2.70</w:t>
            </w:r>
          </w:p>
        </w:tc>
        <w:tc>
          <w:tcPr>
            <w:tcW w:w="920" w:type="dxa"/>
            <w:vAlign w:val="center"/>
          </w:tcPr>
          <w:p>
            <w:pPr>
              <w:jc w:val="right"/>
            </w:pPr>
            <w:r>
              <w:rPr>
                <w:rFonts w:ascii="宋体" w:hAnsi="宋体" w:eastAsia="宋体" w:cs="宋体"/>
                <w:b w:val="0"/>
                <w:i w:val="0"/>
                <w:color w:val="000000"/>
                <w:sz w:val="11"/>
              </w:rPr>
              <w:t>2.70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17</w:t>
            </w:r>
          </w:p>
        </w:tc>
        <w:tc>
          <w:tcPr>
            <w:tcW w:w="920" w:type="dxa"/>
            <w:vAlign w:val="center"/>
          </w:tcPr>
          <w:p>
            <w:pPr>
              <w:jc w:val="left"/>
            </w:pPr>
            <w:r>
              <w:rPr>
                <w:rFonts w:ascii="宋体" w:hAnsi="宋体" w:eastAsia="宋体" w:cs="宋体"/>
                <w:b w:val="0"/>
                <w:i w:val="0"/>
                <w:color w:val="000000"/>
                <w:sz w:val="11"/>
              </w:rPr>
              <w:t>公务接待费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0.05</w:t>
            </w:r>
          </w:p>
        </w:tc>
        <w:tc>
          <w:tcPr>
            <w:tcW w:w="920" w:type="dxa"/>
            <w:vAlign w:val="center"/>
          </w:tcPr>
          <w:p>
            <w:pPr>
              <w:jc w:val="right"/>
            </w:pPr>
            <w:r>
              <w:rPr>
                <w:rFonts w:ascii="宋体" w:hAnsi="宋体" w:eastAsia="宋体" w:cs="宋体"/>
                <w:b w:val="0"/>
                <w:i w:val="0"/>
                <w:color w:val="000000"/>
                <w:sz w:val="11"/>
              </w:rPr>
              <w:t>0.05</w:t>
            </w:r>
          </w:p>
        </w:tc>
        <w:tc>
          <w:tcPr>
            <w:tcW w:w="920" w:type="dxa"/>
            <w:vAlign w:val="center"/>
          </w:tcPr>
          <w:p>
            <w:pPr>
              <w:jc w:val="right"/>
            </w:pPr>
            <w:r>
              <w:rPr>
                <w:rFonts w:ascii="宋体" w:hAnsi="宋体" w:eastAsia="宋体" w:cs="宋体"/>
                <w:b w:val="0"/>
                <w:i w:val="0"/>
                <w:color w:val="000000"/>
                <w:sz w:val="11"/>
              </w:rPr>
              <w:t>0.05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18</w:t>
            </w:r>
          </w:p>
        </w:tc>
        <w:tc>
          <w:tcPr>
            <w:tcW w:w="920" w:type="dxa"/>
            <w:vAlign w:val="center"/>
          </w:tcPr>
          <w:p>
            <w:pPr>
              <w:jc w:val="left"/>
            </w:pPr>
            <w:r>
              <w:rPr>
                <w:rFonts w:ascii="宋体" w:hAnsi="宋体" w:eastAsia="宋体" w:cs="宋体"/>
                <w:b w:val="0"/>
                <w:i w:val="0"/>
                <w:color w:val="000000"/>
                <w:sz w:val="11"/>
              </w:rPr>
              <w:t>专用材料费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0.80</w:t>
            </w:r>
          </w:p>
        </w:tc>
        <w:tc>
          <w:tcPr>
            <w:tcW w:w="920" w:type="dxa"/>
            <w:vAlign w:val="center"/>
          </w:tcPr>
          <w:p>
            <w:pPr>
              <w:jc w:val="right"/>
            </w:pPr>
            <w:r>
              <w:rPr>
                <w:rFonts w:ascii="宋体" w:hAnsi="宋体" w:eastAsia="宋体" w:cs="宋体"/>
                <w:b w:val="0"/>
                <w:i w:val="0"/>
                <w:color w:val="000000"/>
                <w:sz w:val="11"/>
              </w:rPr>
              <w:t>0.80</w:t>
            </w:r>
          </w:p>
        </w:tc>
        <w:tc>
          <w:tcPr>
            <w:tcW w:w="920" w:type="dxa"/>
            <w:vAlign w:val="center"/>
          </w:tcPr>
          <w:p>
            <w:pPr>
              <w:jc w:val="right"/>
            </w:pPr>
            <w:r>
              <w:rPr>
                <w:rFonts w:ascii="宋体" w:hAnsi="宋体" w:eastAsia="宋体" w:cs="宋体"/>
                <w:b w:val="0"/>
                <w:i w:val="0"/>
                <w:color w:val="000000"/>
                <w:sz w:val="11"/>
              </w:rPr>
              <w:t>0.80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27</w:t>
            </w:r>
          </w:p>
        </w:tc>
        <w:tc>
          <w:tcPr>
            <w:tcW w:w="920" w:type="dxa"/>
            <w:vAlign w:val="center"/>
          </w:tcPr>
          <w:p>
            <w:pPr>
              <w:jc w:val="left"/>
            </w:pPr>
            <w:r>
              <w:rPr>
                <w:rFonts w:ascii="宋体" w:hAnsi="宋体" w:eastAsia="宋体" w:cs="宋体"/>
                <w:b w:val="0"/>
                <w:i w:val="0"/>
                <w:color w:val="000000"/>
                <w:sz w:val="11"/>
              </w:rPr>
              <w:t>委托业务费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2.30</w:t>
            </w:r>
          </w:p>
        </w:tc>
        <w:tc>
          <w:tcPr>
            <w:tcW w:w="920" w:type="dxa"/>
            <w:vAlign w:val="center"/>
          </w:tcPr>
          <w:p>
            <w:pPr>
              <w:jc w:val="right"/>
            </w:pPr>
            <w:r>
              <w:rPr>
                <w:rFonts w:ascii="宋体" w:hAnsi="宋体" w:eastAsia="宋体" w:cs="宋体"/>
                <w:b w:val="0"/>
                <w:i w:val="0"/>
                <w:color w:val="000000"/>
                <w:sz w:val="11"/>
              </w:rPr>
              <w:t>2.30</w:t>
            </w:r>
          </w:p>
        </w:tc>
        <w:tc>
          <w:tcPr>
            <w:tcW w:w="920" w:type="dxa"/>
            <w:vAlign w:val="center"/>
          </w:tcPr>
          <w:p>
            <w:pPr>
              <w:jc w:val="right"/>
            </w:pPr>
            <w:r>
              <w:rPr>
                <w:rFonts w:ascii="宋体" w:hAnsi="宋体" w:eastAsia="宋体" w:cs="宋体"/>
                <w:b w:val="0"/>
                <w:i w:val="0"/>
                <w:color w:val="000000"/>
                <w:sz w:val="11"/>
              </w:rPr>
              <w:t>2.30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39</w:t>
            </w:r>
          </w:p>
        </w:tc>
        <w:tc>
          <w:tcPr>
            <w:tcW w:w="920" w:type="dxa"/>
            <w:vAlign w:val="center"/>
          </w:tcPr>
          <w:p>
            <w:pPr>
              <w:jc w:val="left"/>
            </w:pPr>
            <w:r>
              <w:rPr>
                <w:rFonts w:ascii="宋体" w:hAnsi="宋体" w:eastAsia="宋体" w:cs="宋体"/>
                <w:b w:val="0"/>
                <w:i w:val="0"/>
                <w:color w:val="000000"/>
                <w:sz w:val="11"/>
              </w:rPr>
              <w:t>其他交通费用</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3.20</w:t>
            </w:r>
          </w:p>
        </w:tc>
        <w:tc>
          <w:tcPr>
            <w:tcW w:w="920" w:type="dxa"/>
            <w:vAlign w:val="center"/>
          </w:tcPr>
          <w:p>
            <w:pPr>
              <w:jc w:val="right"/>
            </w:pPr>
            <w:r>
              <w:rPr>
                <w:rFonts w:ascii="宋体" w:hAnsi="宋体" w:eastAsia="宋体" w:cs="宋体"/>
                <w:b w:val="0"/>
                <w:i w:val="0"/>
                <w:color w:val="000000"/>
                <w:sz w:val="11"/>
              </w:rPr>
              <w:t>3.20</w:t>
            </w:r>
          </w:p>
        </w:tc>
        <w:tc>
          <w:tcPr>
            <w:tcW w:w="920" w:type="dxa"/>
            <w:vAlign w:val="center"/>
          </w:tcPr>
          <w:p>
            <w:pPr>
              <w:jc w:val="right"/>
            </w:pPr>
            <w:r>
              <w:rPr>
                <w:rFonts w:ascii="宋体" w:hAnsi="宋体" w:eastAsia="宋体" w:cs="宋体"/>
                <w:b w:val="0"/>
                <w:i w:val="0"/>
                <w:color w:val="000000"/>
                <w:sz w:val="11"/>
              </w:rPr>
              <w:t>3.20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电费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0.35</w:t>
            </w:r>
          </w:p>
        </w:tc>
        <w:tc>
          <w:tcPr>
            <w:tcW w:w="920" w:type="dxa"/>
            <w:vAlign w:val="center"/>
          </w:tcPr>
          <w:p>
            <w:pPr>
              <w:jc w:val="right"/>
            </w:pPr>
            <w:r>
              <w:rPr>
                <w:rFonts w:ascii="宋体" w:hAnsi="宋体" w:eastAsia="宋体" w:cs="宋体"/>
                <w:b w:val="0"/>
                <w:i w:val="0"/>
                <w:color w:val="000000"/>
                <w:sz w:val="11"/>
              </w:rPr>
              <w:t>0.35</w:t>
            </w:r>
          </w:p>
        </w:tc>
        <w:tc>
          <w:tcPr>
            <w:tcW w:w="920" w:type="dxa"/>
            <w:vAlign w:val="center"/>
          </w:tcPr>
          <w:p>
            <w:pPr>
              <w:jc w:val="right"/>
            </w:pPr>
            <w:r>
              <w:rPr>
                <w:rFonts w:ascii="宋体" w:hAnsi="宋体" w:eastAsia="宋体" w:cs="宋体"/>
                <w:b w:val="0"/>
                <w:i w:val="0"/>
                <w:color w:val="000000"/>
                <w:sz w:val="11"/>
              </w:rPr>
              <w:t>0.35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维修(护)费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09</w:t>
            </w:r>
          </w:p>
        </w:tc>
        <w:tc>
          <w:tcPr>
            <w:tcW w:w="920" w:type="dxa"/>
            <w:vAlign w:val="center"/>
          </w:tcPr>
          <w:p>
            <w:pPr>
              <w:jc w:val="left"/>
            </w:pPr>
            <w:r>
              <w:rPr>
                <w:rFonts w:ascii="宋体" w:hAnsi="宋体" w:eastAsia="宋体" w:cs="宋体"/>
                <w:b w:val="0"/>
                <w:i w:val="0"/>
                <w:color w:val="000000"/>
                <w:sz w:val="11"/>
              </w:rPr>
              <w:t>维修（护）费</w:t>
            </w:r>
          </w:p>
        </w:tc>
        <w:tc>
          <w:tcPr>
            <w:tcW w:w="920" w:type="dxa"/>
            <w:vAlign w:val="center"/>
          </w:tcPr>
          <w:p>
            <w:pPr>
              <w:jc w:val="right"/>
            </w:pPr>
            <w:r>
              <w:rPr>
                <w:rFonts w:ascii="宋体" w:hAnsi="宋体" w:eastAsia="宋体" w:cs="宋体"/>
                <w:b w:val="0"/>
                <w:i w:val="0"/>
                <w:color w:val="000000"/>
                <w:sz w:val="11"/>
              </w:rPr>
              <w:t>0.40</w:t>
            </w:r>
          </w:p>
        </w:tc>
        <w:tc>
          <w:tcPr>
            <w:tcW w:w="920" w:type="dxa"/>
            <w:vAlign w:val="center"/>
          </w:tcPr>
          <w:p>
            <w:pPr>
              <w:jc w:val="right"/>
            </w:pPr>
            <w:r>
              <w:rPr>
                <w:rFonts w:ascii="宋体" w:hAnsi="宋体" w:eastAsia="宋体" w:cs="宋体"/>
                <w:b w:val="0"/>
                <w:i w:val="0"/>
                <w:color w:val="000000"/>
                <w:sz w:val="11"/>
              </w:rPr>
              <w:t>0.40</w:t>
            </w:r>
          </w:p>
        </w:tc>
        <w:tc>
          <w:tcPr>
            <w:tcW w:w="920" w:type="dxa"/>
            <w:vAlign w:val="center"/>
          </w:tcPr>
          <w:p>
            <w:pPr>
              <w:jc w:val="right"/>
            </w:pPr>
            <w:r>
              <w:rPr>
                <w:rFonts w:ascii="宋体" w:hAnsi="宋体" w:eastAsia="宋体" w:cs="宋体"/>
                <w:b w:val="0"/>
                <w:i w:val="0"/>
                <w:color w:val="000000"/>
                <w:sz w:val="11"/>
              </w:rPr>
              <w:t>0.40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14</w:t>
            </w:r>
          </w:p>
        </w:tc>
        <w:tc>
          <w:tcPr>
            <w:tcW w:w="920" w:type="dxa"/>
            <w:vAlign w:val="center"/>
          </w:tcPr>
          <w:p>
            <w:pPr>
              <w:jc w:val="left"/>
            </w:pPr>
            <w:r>
              <w:rPr>
                <w:rFonts w:ascii="宋体" w:hAnsi="宋体" w:eastAsia="宋体" w:cs="宋体"/>
                <w:b w:val="0"/>
                <w:i w:val="0"/>
                <w:color w:val="000000"/>
                <w:sz w:val="11"/>
              </w:rPr>
              <w:t>租赁费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0.30</w:t>
            </w:r>
          </w:p>
        </w:tc>
        <w:tc>
          <w:tcPr>
            <w:tcW w:w="920" w:type="dxa"/>
            <w:vAlign w:val="center"/>
          </w:tcPr>
          <w:p>
            <w:pPr>
              <w:jc w:val="right"/>
            </w:pPr>
            <w:r>
              <w:rPr>
                <w:rFonts w:ascii="宋体" w:hAnsi="宋体" w:eastAsia="宋体" w:cs="宋体"/>
                <w:b w:val="0"/>
                <w:i w:val="0"/>
                <w:color w:val="000000"/>
                <w:sz w:val="11"/>
              </w:rPr>
              <w:t>0.30</w:t>
            </w:r>
          </w:p>
        </w:tc>
        <w:tc>
          <w:tcPr>
            <w:tcW w:w="920" w:type="dxa"/>
            <w:vAlign w:val="center"/>
          </w:tcPr>
          <w:p>
            <w:pPr>
              <w:jc w:val="right"/>
            </w:pPr>
            <w:r>
              <w:rPr>
                <w:rFonts w:ascii="宋体" w:hAnsi="宋体" w:eastAsia="宋体" w:cs="宋体"/>
                <w:b w:val="0"/>
                <w:i w:val="0"/>
                <w:color w:val="000000"/>
                <w:sz w:val="11"/>
              </w:rPr>
              <w:t>0.30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16</w:t>
            </w:r>
          </w:p>
        </w:tc>
        <w:tc>
          <w:tcPr>
            <w:tcW w:w="920" w:type="dxa"/>
            <w:vAlign w:val="center"/>
          </w:tcPr>
          <w:p>
            <w:pPr>
              <w:jc w:val="left"/>
            </w:pPr>
            <w:r>
              <w:rPr>
                <w:rFonts w:ascii="宋体" w:hAnsi="宋体" w:eastAsia="宋体" w:cs="宋体"/>
                <w:b w:val="0"/>
                <w:i w:val="0"/>
                <w:color w:val="000000"/>
                <w:sz w:val="11"/>
              </w:rPr>
              <w:t>培训费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03</w:t>
            </w:r>
          </w:p>
        </w:tc>
        <w:tc>
          <w:tcPr>
            <w:tcW w:w="920" w:type="dxa"/>
            <w:vAlign w:val="center"/>
          </w:tcPr>
          <w:p>
            <w:pPr>
              <w:jc w:val="left"/>
            </w:pPr>
            <w:r>
              <w:rPr>
                <w:rFonts w:ascii="宋体" w:hAnsi="宋体" w:eastAsia="宋体" w:cs="宋体"/>
                <w:b w:val="0"/>
                <w:i w:val="0"/>
                <w:color w:val="000000"/>
                <w:sz w:val="11"/>
              </w:rPr>
              <w:t>培训费</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17</w:t>
            </w:r>
          </w:p>
        </w:tc>
        <w:tc>
          <w:tcPr>
            <w:tcW w:w="920" w:type="dxa"/>
            <w:vAlign w:val="center"/>
          </w:tcPr>
          <w:p>
            <w:pPr>
              <w:jc w:val="left"/>
            </w:pPr>
            <w:r>
              <w:rPr>
                <w:rFonts w:ascii="宋体" w:hAnsi="宋体" w:eastAsia="宋体" w:cs="宋体"/>
                <w:b w:val="0"/>
                <w:i w:val="0"/>
                <w:color w:val="000000"/>
                <w:sz w:val="11"/>
              </w:rPr>
              <w:t>公务接待费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06</w:t>
            </w:r>
          </w:p>
        </w:tc>
        <w:tc>
          <w:tcPr>
            <w:tcW w:w="920" w:type="dxa"/>
            <w:vAlign w:val="center"/>
          </w:tcPr>
          <w:p>
            <w:pPr>
              <w:jc w:val="left"/>
            </w:pPr>
            <w:r>
              <w:rPr>
                <w:rFonts w:ascii="宋体" w:hAnsi="宋体" w:eastAsia="宋体" w:cs="宋体"/>
                <w:b w:val="0"/>
                <w:i w:val="0"/>
                <w:color w:val="000000"/>
                <w:sz w:val="11"/>
              </w:rPr>
              <w:t>公务接待费</w:t>
            </w:r>
          </w:p>
        </w:tc>
        <w:tc>
          <w:tcPr>
            <w:tcW w:w="920" w:type="dxa"/>
            <w:vAlign w:val="center"/>
          </w:tcPr>
          <w:p>
            <w:pPr>
              <w:jc w:val="right"/>
            </w:pPr>
            <w:r>
              <w:rPr>
                <w:rFonts w:ascii="宋体" w:hAnsi="宋体" w:eastAsia="宋体" w:cs="宋体"/>
                <w:b w:val="0"/>
                <w:i w:val="0"/>
                <w:color w:val="000000"/>
                <w:sz w:val="11"/>
              </w:rPr>
              <w:t>0.15</w:t>
            </w:r>
          </w:p>
        </w:tc>
        <w:tc>
          <w:tcPr>
            <w:tcW w:w="920" w:type="dxa"/>
            <w:vAlign w:val="center"/>
          </w:tcPr>
          <w:p>
            <w:pPr>
              <w:jc w:val="right"/>
            </w:pPr>
            <w:r>
              <w:rPr>
                <w:rFonts w:ascii="宋体" w:hAnsi="宋体" w:eastAsia="宋体" w:cs="宋体"/>
                <w:b w:val="0"/>
                <w:i w:val="0"/>
                <w:color w:val="000000"/>
                <w:sz w:val="11"/>
              </w:rPr>
              <w:t>0.15</w:t>
            </w:r>
          </w:p>
        </w:tc>
        <w:tc>
          <w:tcPr>
            <w:tcW w:w="920" w:type="dxa"/>
            <w:vAlign w:val="center"/>
          </w:tcPr>
          <w:p>
            <w:pPr>
              <w:jc w:val="right"/>
            </w:pPr>
            <w:r>
              <w:rPr>
                <w:rFonts w:ascii="宋体" w:hAnsi="宋体" w:eastAsia="宋体" w:cs="宋体"/>
                <w:b w:val="0"/>
                <w:i w:val="0"/>
                <w:color w:val="000000"/>
                <w:sz w:val="11"/>
              </w:rPr>
              <w:t>0.15</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18</w:t>
            </w:r>
          </w:p>
        </w:tc>
        <w:tc>
          <w:tcPr>
            <w:tcW w:w="920" w:type="dxa"/>
            <w:vAlign w:val="center"/>
          </w:tcPr>
          <w:p>
            <w:pPr>
              <w:jc w:val="left"/>
            </w:pPr>
            <w:r>
              <w:rPr>
                <w:rFonts w:ascii="宋体" w:hAnsi="宋体" w:eastAsia="宋体" w:cs="宋体"/>
                <w:b w:val="0"/>
                <w:i w:val="0"/>
                <w:color w:val="000000"/>
                <w:sz w:val="11"/>
              </w:rPr>
              <w:t>专用材料费</w:t>
            </w:r>
          </w:p>
        </w:tc>
        <w:tc>
          <w:tcPr>
            <w:tcW w:w="300" w:type="dxa"/>
            <w:vAlign w:val="center"/>
          </w:tcPr>
          <w:p>
            <w:pPr>
              <w:jc w:val="left"/>
            </w:pPr>
            <w:r>
              <w:rPr>
                <w:rFonts w:ascii="宋体" w:hAnsi="宋体" w:eastAsia="宋体" w:cs="宋体"/>
                <w:b w:val="0"/>
                <w:i w:val="0"/>
                <w:color w:val="000000"/>
                <w:sz w:val="11"/>
              </w:rPr>
              <w:t>502</w:t>
            </w:r>
          </w:p>
        </w:tc>
        <w:tc>
          <w:tcPr>
            <w:tcW w:w="300" w:type="dxa"/>
            <w:vAlign w:val="center"/>
          </w:tcPr>
          <w:p>
            <w:pPr>
              <w:jc w:val="left"/>
            </w:pPr>
            <w:r>
              <w:rPr>
                <w:rFonts w:ascii="宋体" w:hAnsi="宋体" w:eastAsia="宋体" w:cs="宋体"/>
                <w:b w:val="0"/>
                <w:i w:val="0"/>
                <w:color w:val="000000"/>
                <w:sz w:val="11"/>
              </w:rPr>
              <w:t>04</w:t>
            </w:r>
          </w:p>
        </w:tc>
        <w:tc>
          <w:tcPr>
            <w:tcW w:w="920" w:type="dxa"/>
            <w:vAlign w:val="center"/>
          </w:tcPr>
          <w:p>
            <w:pPr>
              <w:jc w:val="left"/>
            </w:pPr>
            <w:r>
              <w:rPr>
                <w:rFonts w:ascii="宋体" w:hAnsi="宋体" w:eastAsia="宋体" w:cs="宋体"/>
                <w:b w:val="0"/>
                <w:i w:val="0"/>
                <w:color w:val="000000"/>
                <w:sz w:val="11"/>
              </w:rPr>
              <w:t>专用材料购置费</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vAlign w:val="center"/>
          </w:tcPr>
          <w:p>
            <w:pPr>
              <w:jc w:val="right"/>
            </w:pPr>
            <w:r>
              <w:rPr>
                <w:rFonts w:ascii="宋体" w:hAnsi="宋体" w:eastAsia="宋体" w:cs="宋体"/>
                <w:b w:val="0"/>
                <w:i w:val="0"/>
                <w:color w:val="000000"/>
                <w:sz w:val="11"/>
              </w:rPr>
              <w:t>0.50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26</w:t>
            </w:r>
          </w:p>
        </w:tc>
        <w:tc>
          <w:tcPr>
            <w:tcW w:w="920" w:type="dxa"/>
            <w:vAlign w:val="center"/>
          </w:tcPr>
          <w:p>
            <w:pPr>
              <w:jc w:val="left"/>
            </w:pPr>
            <w:r>
              <w:rPr>
                <w:rFonts w:ascii="宋体" w:hAnsi="宋体" w:eastAsia="宋体" w:cs="宋体"/>
                <w:b w:val="0"/>
                <w:i w:val="0"/>
                <w:color w:val="000000"/>
                <w:sz w:val="11"/>
              </w:rPr>
              <w:t>劳务费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9.30</w:t>
            </w:r>
          </w:p>
        </w:tc>
        <w:tc>
          <w:tcPr>
            <w:tcW w:w="920" w:type="dxa"/>
            <w:vAlign w:val="center"/>
          </w:tcPr>
          <w:p>
            <w:pPr>
              <w:jc w:val="right"/>
            </w:pPr>
            <w:r>
              <w:rPr>
                <w:rFonts w:ascii="宋体" w:hAnsi="宋体" w:eastAsia="宋体" w:cs="宋体"/>
                <w:b w:val="0"/>
                <w:i w:val="0"/>
                <w:color w:val="000000"/>
                <w:sz w:val="11"/>
              </w:rPr>
              <w:t>9.30</w:t>
            </w:r>
          </w:p>
        </w:tc>
        <w:tc>
          <w:tcPr>
            <w:tcW w:w="920" w:type="dxa"/>
            <w:vAlign w:val="center"/>
          </w:tcPr>
          <w:p>
            <w:pPr>
              <w:jc w:val="right"/>
            </w:pPr>
            <w:r>
              <w:rPr>
                <w:rFonts w:ascii="宋体" w:hAnsi="宋体" w:eastAsia="宋体" w:cs="宋体"/>
                <w:b w:val="0"/>
                <w:i w:val="0"/>
                <w:color w:val="000000"/>
                <w:sz w:val="11"/>
              </w:rPr>
              <w:t>9.30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维修(护)费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3.80</w:t>
            </w:r>
          </w:p>
        </w:tc>
        <w:tc>
          <w:tcPr>
            <w:tcW w:w="920" w:type="dxa"/>
            <w:vAlign w:val="center"/>
          </w:tcPr>
          <w:p>
            <w:pPr>
              <w:jc w:val="right"/>
            </w:pPr>
            <w:r>
              <w:rPr>
                <w:rFonts w:ascii="宋体" w:hAnsi="宋体" w:eastAsia="宋体" w:cs="宋体"/>
                <w:b w:val="0"/>
                <w:i w:val="0"/>
                <w:color w:val="000000"/>
                <w:sz w:val="11"/>
              </w:rPr>
              <w:t>3.80</w:t>
            </w:r>
          </w:p>
        </w:tc>
        <w:tc>
          <w:tcPr>
            <w:tcW w:w="920" w:type="dxa"/>
            <w:vAlign w:val="center"/>
          </w:tcPr>
          <w:p>
            <w:pPr>
              <w:jc w:val="right"/>
            </w:pPr>
            <w:r>
              <w:rPr>
                <w:rFonts w:ascii="宋体" w:hAnsi="宋体" w:eastAsia="宋体" w:cs="宋体"/>
                <w:b w:val="0"/>
                <w:i w:val="0"/>
                <w:color w:val="000000"/>
                <w:sz w:val="11"/>
              </w:rPr>
              <w:t>3.80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302</w:t>
            </w:r>
          </w:p>
        </w:tc>
        <w:tc>
          <w:tcPr>
            <w:tcW w:w="300" w:type="dxa"/>
            <w:vAlign w:val="center"/>
          </w:tcPr>
          <w:p>
            <w:pPr>
              <w:jc w:val="left"/>
            </w:pPr>
            <w:r>
              <w:rPr>
                <w:rFonts w:ascii="宋体" w:hAnsi="宋体" w:eastAsia="宋体" w:cs="宋体"/>
                <w:b w:val="0"/>
                <w:i w:val="0"/>
                <w:color w:val="000000"/>
                <w:sz w:val="11"/>
              </w:rPr>
              <w:t>31</w:t>
            </w:r>
          </w:p>
        </w:tc>
        <w:tc>
          <w:tcPr>
            <w:tcW w:w="920" w:type="dxa"/>
            <w:vAlign w:val="center"/>
          </w:tcPr>
          <w:p>
            <w:pPr>
              <w:jc w:val="left"/>
            </w:pPr>
            <w:r>
              <w:rPr>
                <w:rFonts w:ascii="宋体" w:hAnsi="宋体" w:eastAsia="宋体" w:cs="宋体"/>
                <w:b w:val="0"/>
                <w:i w:val="0"/>
                <w:color w:val="000000"/>
                <w:sz w:val="11"/>
              </w:rPr>
              <w:t>公务用车运行维护费</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02</w:t>
            </w:r>
          </w:p>
        </w:tc>
        <w:tc>
          <w:tcPr>
            <w:tcW w:w="920" w:type="dxa"/>
            <w:vAlign w:val="center"/>
          </w:tcPr>
          <w:p>
            <w:pPr>
              <w:jc w:val="left"/>
            </w:pPr>
            <w:r>
              <w:rPr>
                <w:rFonts w:ascii="宋体" w:hAnsi="宋体" w:eastAsia="宋体" w:cs="宋体"/>
                <w:b w:val="0"/>
                <w:i w:val="0"/>
                <w:color w:val="000000"/>
                <w:sz w:val="11"/>
              </w:rPr>
              <w:t>商品和服务支出</w:t>
            </w:r>
          </w:p>
        </w:tc>
        <w:tc>
          <w:tcPr>
            <w:tcW w:w="920" w:type="dxa"/>
            <w:vAlign w:val="center"/>
          </w:tcPr>
          <w:p>
            <w:pPr>
              <w:jc w:val="right"/>
            </w:pPr>
            <w:r>
              <w:rPr>
                <w:rFonts w:ascii="宋体" w:hAnsi="宋体" w:eastAsia="宋体" w:cs="宋体"/>
                <w:b w:val="0"/>
                <w:i w:val="0"/>
                <w:color w:val="000000"/>
                <w:sz w:val="11"/>
              </w:rPr>
              <w:t>1.80</w:t>
            </w:r>
          </w:p>
        </w:tc>
        <w:tc>
          <w:tcPr>
            <w:tcW w:w="920" w:type="dxa"/>
            <w:vAlign w:val="center"/>
          </w:tcPr>
          <w:p>
            <w:pPr>
              <w:jc w:val="right"/>
            </w:pPr>
            <w:r>
              <w:rPr>
                <w:rFonts w:ascii="宋体" w:hAnsi="宋体" w:eastAsia="宋体" w:cs="宋体"/>
                <w:b w:val="0"/>
                <w:i w:val="0"/>
                <w:color w:val="000000"/>
                <w:sz w:val="11"/>
              </w:rPr>
              <w:t>1.80</w:t>
            </w:r>
          </w:p>
        </w:tc>
        <w:tc>
          <w:tcPr>
            <w:tcW w:w="920" w:type="dxa"/>
            <w:vAlign w:val="center"/>
          </w:tcPr>
          <w:p>
            <w:pPr>
              <w:jc w:val="right"/>
            </w:pPr>
            <w:r>
              <w:rPr>
                <w:rFonts w:ascii="宋体" w:hAnsi="宋体" w:eastAsia="宋体" w:cs="宋体"/>
                <w:b w:val="0"/>
                <w:i w:val="0"/>
                <w:color w:val="000000"/>
                <w:sz w:val="11"/>
              </w:rPr>
              <w:t>1.80</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28" w:hRule="exact"/>
          <w:jc w:val="center"/>
        </w:trPr>
        <w:tc>
          <w:tcPr>
            <w:tcW w:w="300" w:type="dxa"/>
            <w:vAlign w:val="center"/>
          </w:tcPr>
          <w:p>
            <w:pPr>
              <w:jc w:val="left"/>
            </w:pPr>
            <w:r>
              <w:rPr>
                <w:rFonts w:ascii="宋体" w:hAnsi="宋体" w:eastAsia="宋体" w:cs="宋体"/>
                <w:b w:val="0"/>
                <w:i w:val="0"/>
                <w:color w:val="000000"/>
                <w:sz w:val="11"/>
              </w:rPr>
              <w:t>301</w:t>
            </w:r>
          </w:p>
        </w:tc>
        <w:tc>
          <w:tcPr>
            <w:tcW w:w="300" w:type="dxa"/>
            <w:vAlign w:val="center"/>
          </w:tcPr>
          <w:p>
            <w:pPr>
              <w:jc w:val="left"/>
            </w:pPr>
            <w:r>
              <w:rPr>
                <w:rFonts w:ascii="宋体" w:hAnsi="宋体" w:eastAsia="宋体" w:cs="宋体"/>
                <w:b w:val="0"/>
                <w:i w:val="0"/>
                <w:color w:val="000000"/>
                <w:sz w:val="11"/>
              </w:rPr>
              <w:t>13</w:t>
            </w:r>
          </w:p>
        </w:tc>
        <w:tc>
          <w:tcPr>
            <w:tcW w:w="920" w:type="dxa"/>
            <w:vAlign w:val="center"/>
          </w:tcPr>
          <w:p>
            <w:pPr>
              <w:jc w:val="left"/>
            </w:pPr>
            <w:r>
              <w:rPr>
                <w:rFonts w:ascii="宋体" w:hAnsi="宋体" w:eastAsia="宋体" w:cs="宋体"/>
                <w:b w:val="0"/>
                <w:i w:val="0"/>
                <w:color w:val="000000"/>
                <w:sz w:val="11"/>
              </w:rPr>
              <w:t>住房公积金</w:t>
            </w:r>
          </w:p>
        </w:tc>
        <w:tc>
          <w:tcPr>
            <w:tcW w:w="300" w:type="dxa"/>
            <w:vAlign w:val="center"/>
          </w:tcPr>
          <w:p>
            <w:pPr>
              <w:jc w:val="left"/>
            </w:pPr>
            <w:r>
              <w:rPr>
                <w:rFonts w:ascii="宋体" w:hAnsi="宋体" w:eastAsia="宋体" w:cs="宋体"/>
                <w:b w:val="0"/>
                <w:i w:val="0"/>
                <w:color w:val="000000"/>
                <w:sz w:val="11"/>
              </w:rPr>
              <w:t>505</w:t>
            </w:r>
          </w:p>
        </w:tc>
        <w:tc>
          <w:tcPr>
            <w:tcW w:w="300" w:type="dxa"/>
            <w:vAlign w:val="center"/>
          </w:tcPr>
          <w:p>
            <w:pPr>
              <w:jc w:val="left"/>
            </w:pPr>
            <w:r>
              <w:rPr>
                <w:rFonts w:ascii="宋体" w:hAnsi="宋体" w:eastAsia="宋体" w:cs="宋体"/>
                <w:b w:val="0"/>
                <w:i w:val="0"/>
                <w:color w:val="000000"/>
                <w:sz w:val="11"/>
              </w:rPr>
              <w:t>01</w:t>
            </w:r>
          </w:p>
        </w:tc>
        <w:tc>
          <w:tcPr>
            <w:tcW w:w="920" w:type="dxa"/>
            <w:vAlign w:val="center"/>
          </w:tcPr>
          <w:p>
            <w:pPr>
              <w:jc w:val="left"/>
            </w:pPr>
            <w:r>
              <w:rPr>
                <w:rFonts w:ascii="宋体" w:hAnsi="宋体" w:eastAsia="宋体" w:cs="宋体"/>
                <w:b w:val="0"/>
                <w:i w:val="0"/>
                <w:color w:val="000000"/>
                <w:sz w:val="11"/>
              </w:rPr>
              <w:t>工资福利支出</w:t>
            </w:r>
          </w:p>
        </w:tc>
        <w:tc>
          <w:tcPr>
            <w:tcW w:w="920" w:type="dxa"/>
            <w:vAlign w:val="center"/>
          </w:tcPr>
          <w:p>
            <w:pPr>
              <w:jc w:val="right"/>
            </w:pPr>
            <w:r>
              <w:rPr>
                <w:rFonts w:ascii="宋体" w:hAnsi="宋体" w:eastAsia="宋体" w:cs="宋体"/>
                <w:b w:val="0"/>
                <w:i w:val="0"/>
                <w:color w:val="000000"/>
                <w:sz w:val="11"/>
              </w:rPr>
              <w:t>7.82</w:t>
            </w:r>
          </w:p>
        </w:tc>
        <w:tc>
          <w:tcPr>
            <w:tcW w:w="920" w:type="dxa"/>
            <w:vAlign w:val="center"/>
          </w:tcPr>
          <w:p>
            <w:pPr>
              <w:jc w:val="right"/>
            </w:pPr>
            <w:r>
              <w:rPr>
                <w:rFonts w:ascii="宋体" w:hAnsi="宋体" w:eastAsia="宋体" w:cs="宋体"/>
                <w:b w:val="0"/>
                <w:i w:val="0"/>
                <w:color w:val="000000"/>
                <w:sz w:val="11"/>
              </w:rPr>
              <w:t>7.82</w:t>
            </w:r>
          </w:p>
        </w:tc>
        <w:tc>
          <w:tcPr>
            <w:tcW w:w="920" w:type="dxa"/>
            <w:vAlign w:val="center"/>
          </w:tcPr>
          <w:p>
            <w:pPr>
              <w:jc w:val="right"/>
            </w:pPr>
            <w:r>
              <w:rPr>
                <w:rFonts w:ascii="宋体" w:hAnsi="宋体" w:eastAsia="宋体" w:cs="宋体"/>
                <w:b w:val="0"/>
                <w:i w:val="0"/>
                <w:color w:val="000000"/>
                <w:sz w:val="11"/>
              </w:rPr>
              <w:t>7.82</w:t>
            </w:r>
          </w:p>
        </w:tc>
        <w:tc>
          <w:tcPr>
            <w:tcW w:w="920" w:type="dxa"/>
            <w:gridSpan w:val="2"/>
            <w:vAlign w:val="center"/>
          </w:tcPr>
          <w:p/>
        </w:tc>
        <w:tc>
          <w:tcPr>
            <w:tcW w:w="920" w:type="dxa"/>
            <w:vAlign w:val="center"/>
          </w:tcPr>
          <w:p/>
        </w:tc>
        <w:tc>
          <w:tcPr>
            <w:tcW w:w="920" w:type="dxa"/>
            <w:gridSpan w:val="2"/>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920" w:type="dxa"/>
            <w:vAlign w:val="center"/>
          </w:tcPr>
          <w:p/>
        </w:tc>
        <w:tc>
          <w:tcPr>
            <w:tcW w:w="7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一般公共预算“三公”经费支出情况表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2320"/>
        <w:gridCol w:w="2320"/>
        <w:gridCol w:w="1339"/>
        <w:gridCol w:w="981"/>
        <w:gridCol w:w="1019"/>
        <w:gridCol w:w="1301"/>
        <w:gridCol w:w="2320"/>
        <w:gridCol w:w="235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right"/>
            </w:pPr>
            <w:r>
              <w:rPr>
                <w:rFonts w:ascii="宋体" w:hAnsi="宋体" w:eastAsia="宋体" w:cs="宋体"/>
                <w:sz w:val="20"/>
              </w:rPr>
              <w:t>YS08</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3"/>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3"/>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restart"/>
            <w:vAlign w:val="center"/>
          </w:tcPr>
          <w:p>
            <w:pPr>
              <w:jc w:val="center"/>
            </w:pPr>
            <w:r>
              <w:rPr>
                <w:rFonts w:ascii="宋体" w:hAnsi="宋体" w:eastAsia="宋体" w:cs="宋体"/>
                <w:b w:val="0"/>
                <w:i w:val="0"/>
                <w:color w:val="494949"/>
                <w:sz w:val="27"/>
              </w:rPr>
              <w:t>“三公”经费合计</w:t>
            </w:r>
          </w:p>
        </w:tc>
        <w:tc>
          <w:tcPr>
            <w:tcW w:w="2320" w:type="dxa"/>
            <w:vMerge w:val="restart"/>
            <w:vAlign w:val="center"/>
          </w:tcPr>
          <w:p>
            <w:pPr>
              <w:jc w:val="center"/>
            </w:pPr>
            <w:r>
              <w:rPr>
                <w:rFonts w:ascii="宋体" w:hAnsi="宋体" w:eastAsia="宋体" w:cs="宋体"/>
                <w:b w:val="0"/>
                <w:i w:val="0"/>
                <w:color w:val="494949"/>
                <w:sz w:val="27"/>
              </w:rPr>
              <w:t>因公出国（境）费</w:t>
            </w:r>
          </w:p>
        </w:tc>
        <w:tc>
          <w:tcPr>
            <w:tcW w:w="2320" w:type="dxa"/>
            <w:gridSpan w:val="5"/>
            <w:vAlign w:val="center"/>
          </w:tcPr>
          <w:p>
            <w:pPr>
              <w:jc w:val="center"/>
            </w:pPr>
            <w:r>
              <w:rPr>
                <w:rFonts w:ascii="宋体" w:hAnsi="宋体" w:eastAsia="宋体" w:cs="宋体"/>
                <w:b w:val="0"/>
                <w:i w:val="0"/>
                <w:color w:val="494949"/>
                <w:sz w:val="27"/>
              </w:rPr>
              <w:t>公务用车购置及运行费</w:t>
            </w:r>
          </w:p>
        </w:tc>
        <w:tc>
          <w:tcPr>
            <w:tcW w:w="2358" w:type="dxa"/>
            <w:vMerge w:val="restart"/>
            <w:vAlign w:val="center"/>
          </w:tcPr>
          <w:p>
            <w:pPr>
              <w:jc w:val="center"/>
            </w:pPr>
            <w:r>
              <w:rPr>
                <w:rFonts w:ascii="宋体" w:hAnsi="宋体" w:eastAsia="宋体" w:cs="宋体"/>
                <w:b w:val="0"/>
                <w:i w:val="0"/>
                <w:color w:val="494949"/>
                <w:sz w:val="27"/>
              </w:rPr>
              <w:t>公务接待费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Merge w:val="continue"/>
            <w:vAlign w:val="center"/>
          </w:tcPr>
          <w:p/>
        </w:tc>
        <w:tc>
          <w:tcPr>
            <w:tcW w:w="2320" w:type="dxa"/>
            <w:vMerge w:val="continue"/>
            <w:vAlign w:val="center"/>
          </w:tcPr>
          <w:p/>
        </w:tc>
        <w:tc>
          <w:tcPr>
            <w:tcW w:w="2320" w:type="dxa"/>
            <w:gridSpan w:val="2"/>
            <w:vAlign w:val="center"/>
          </w:tcPr>
          <w:p>
            <w:pPr>
              <w:jc w:val="center"/>
            </w:pPr>
            <w:r>
              <w:rPr>
                <w:rFonts w:ascii="宋体" w:hAnsi="宋体" w:eastAsia="宋体" w:cs="宋体"/>
                <w:b w:val="0"/>
                <w:i w:val="0"/>
                <w:color w:val="494949"/>
                <w:sz w:val="27"/>
              </w:rPr>
              <w:t>小计</w:t>
            </w:r>
          </w:p>
        </w:tc>
        <w:tc>
          <w:tcPr>
            <w:tcW w:w="2320" w:type="dxa"/>
            <w:gridSpan w:val="2"/>
            <w:vAlign w:val="center"/>
          </w:tcPr>
          <w:p>
            <w:pPr>
              <w:jc w:val="center"/>
            </w:pPr>
            <w:r>
              <w:rPr>
                <w:rFonts w:ascii="宋体" w:hAnsi="宋体" w:eastAsia="宋体" w:cs="宋体"/>
                <w:b w:val="0"/>
                <w:i w:val="0"/>
                <w:color w:val="494949"/>
                <w:sz w:val="27"/>
              </w:rPr>
              <w:t>公务用车购置费</w:t>
            </w:r>
          </w:p>
        </w:tc>
        <w:tc>
          <w:tcPr>
            <w:tcW w:w="2320" w:type="dxa"/>
            <w:vAlign w:val="center"/>
          </w:tcPr>
          <w:p>
            <w:pPr>
              <w:jc w:val="center"/>
            </w:pPr>
            <w:r>
              <w:rPr>
                <w:rFonts w:ascii="宋体" w:hAnsi="宋体" w:eastAsia="宋体" w:cs="宋体"/>
                <w:b w:val="0"/>
                <w:i w:val="0"/>
                <w:color w:val="494949"/>
                <w:sz w:val="27"/>
              </w:rPr>
              <w:t>公务用车运行费</w:t>
            </w:r>
          </w:p>
        </w:tc>
        <w:tc>
          <w:tcPr>
            <w:tcW w:w="235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2320" w:type="dxa"/>
            <w:vAlign w:val="center"/>
          </w:tcPr>
          <w:p>
            <w:pPr>
              <w:jc w:val="right"/>
            </w:pPr>
            <w:r>
              <w:rPr>
                <w:rFonts w:ascii="宋体" w:hAnsi="宋体" w:eastAsia="宋体" w:cs="宋体"/>
                <w:b w:val="0"/>
                <w:i w:val="0"/>
                <w:color w:val="000000"/>
                <w:sz w:val="27"/>
              </w:rPr>
              <w:t>2.05</w:t>
            </w:r>
          </w:p>
        </w:tc>
        <w:tc>
          <w:tcPr>
            <w:tcW w:w="2320" w:type="dxa"/>
            <w:vAlign w:val="center"/>
          </w:tcPr>
          <w:p/>
        </w:tc>
        <w:tc>
          <w:tcPr>
            <w:tcW w:w="2320" w:type="dxa"/>
            <w:gridSpan w:val="2"/>
            <w:vAlign w:val="center"/>
          </w:tcPr>
          <w:p>
            <w:pPr>
              <w:jc w:val="right"/>
            </w:pPr>
            <w:r>
              <w:rPr>
                <w:rFonts w:ascii="宋体" w:hAnsi="宋体" w:eastAsia="宋体" w:cs="宋体"/>
                <w:b w:val="0"/>
                <w:i w:val="0"/>
                <w:color w:val="000000"/>
                <w:sz w:val="27"/>
              </w:rPr>
              <w:t>1.90</w:t>
            </w:r>
          </w:p>
        </w:tc>
        <w:tc>
          <w:tcPr>
            <w:tcW w:w="2320" w:type="dxa"/>
            <w:gridSpan w:val="2"/>
            <w:vAlign w:val="center"/>
          </w:tcPr>
          <w:p>
            <w:pPr>
              <w:jc w:val="right"/>
            </w:pPr>
            <w:r>
              <w:rPr>
                <w:rFonts w:ascii="宋体" w:hAnsi="宋体" w:eastAsia="宋体" w:cs="宋体"/>
                <w:b w:val="0"/>
                <w:i w:val="0"/>
                <w:color w:val="000000"/>
                <w:sz w:val="27"/>
              </w:rPr>
              <w:t>0.00</w:t>
            </w:r>
          </w:p>
        </w:tc>
        <w:tc>
          <w:tcPr>
            <w:tcW w:w="2320" w:type="dxa"/>
            <w:vAlign w:val="center"/>
          </w:tcPr>
          <w:p>
            <w:pPr>
              <w:jc w:val="right"/>
            </w:pPr>
            <w:r>
              <w:rPr>
                <w:rFonts w:ascii="宋体" w:hAnsi="宋体" w:eastAsia="宋体" w:cs="宋体"/>
                <w:b w:val="0"/>
                <w:i w:val="0"/>
                <w:color w:val="000000"/>
                <w:sz w:val="27"/>
              </w:rPr>
              <w:t>1.90</w:t>
            </w:r>
          </w:p>
        </w:tc>
        <w:tc>
          <w:tcPr>
            <w:tcW w:w="2358" w:type="dxa"/>
            <w:vAlign w:val="center"/>
          </w:tcPr>
          <w:p>
            <w:pPr>
              <w:jc w:val="right"/>
            </w:pPr>
            <w:r>
              <w:rPr>
                <w:rFonts w:ascii="宋体" w:hAnsi="宋体" w:eastAsia="宋体" w:cs="宋体"/>
                <w:b w:val="0"/>
                <w:i w:val="0"/>
                <w:color w:val="000000"/>
                <w:sz w:val="27"/>
              </w:rPr>
              <w:t>0.15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08" w:hRule="exact"/>
          <w:jc w:val="center"/>
        </w:trPr>
        <w:tc>
          <w:tcPr>
            <w:tcW w:w="23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494949"/>
                <w:sz w:val="27"/>
              </w:rPr>
              <w:t>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政府性基金预算支出情况表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YS09</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宋体" w:hAnsi="宋体" w:eastAsia="宋体" w:cs="宋体"/>
          <w:color w:val="000000"/>
          <w:kern w:val="0"/>
          <w:sz w:val="21"/>
          <w:szCs w:val="21"/>
          <w:lang w:val="en-US" w:eastAsia="zh-CN"/>
        </w:rPr>
      </w:pPr>
      <w:r>
        <w:rPr>
          <w:rFonts w:hint="eastAsia" w:ascii="宋体" w:hAnsi="宋体" w:eastAsia="宋体" w:cs="宋体"/>
          <w:sz w:val="21"/>
          <w:szCs w:val="21"/>
        </w:rPr>
        <w:t>说明：没有政府性基金预算安排的部门单位，本表无数据。</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项目支出预算表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1160"/>
        <w:gridCol w:w="1160"/>
        <w:gridCol w:w="1160"/>
        <w:gridCol w:w="1160"/>
        <w:gridCol w:w="1160"/>
        <w:gridCol w:w="179"/>
        <w:gridCol w:w="981"/>
        <w:gridCol w:w="1019"/>
        <w:gridCol w:w="141"/>
        <w:gridCol w:w="1160"/>
        <w:gridCol w:w="1160"/>
        <w:gridCol w:w="1160"/>
        <w:gridCol w:w="1160"/>
        <w:gridCol w:w="119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4"/>
          </w:tcPr>
          <w:p>
            <w:pPr>
              <w:jc w:val="right"/>
            </w:pPr>
            <w:r>
              <w:rPr>
                <w:rFonts w:ascii="宋体" w:hAnsi="宋体" w:eastAsia="宋体" w:cs="宋体"/>
                <w:sz w:val="20"/>
              </w:rPr>
              <w:t>YS10</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6"/>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Merge w:val="restart"/>
            <w:vAlign w:val="center"/>
          </w:tcPr>
          <w:p>
            <w:pPr>
              <w:jc w:val="center"/>
            </w:pPr>
            <w:r>
              <w:rPr>
                <w:rFonts w:ascii="宋体" w:hAnsi="宋体" w:eastAsia="宋体" w:cs="宋体"/>
                <w:b w:val="0"/>
                <w:i w:val="0"/>
                <w:color w:val="494949"/>
                <w:sz w:val="14"/>
              </w:rPr>
              <w:t>类型</w:t>
            </w:r>
          </w:p>
        </w:tc>
        <w:tc>
          <w:tcPr>
            <w:tcW w:w="1160" w:type="dxa"/>
            <w:vMerge w:val="restart"/>
            <w:vAlign w:val="center"/>
          </w:tcPr>
          <w:p>
            <w:pPr>
              <w:jc w:val="center"/>
            </w:pPr>
            <w:r>
              <w:rPr>
                <w:rFonts w:ascii="宋体" w:hAnsi="宋体" w:eastAsia="宋体" w:cs="宋体"/>
                <w:b w:val="0"/>
                <w:i w:val="0"/>
                <w:color w:val="494949"/>
                <w:sz w:val="14"/>
              </w:rPr>
              <w:t>项目名称</w:t>
            </w:r>
          </w:p>
        </w:tc>
        <w:tc>
          <w:tcPr>
            <w:tcW w:w="1160" w:type="dxa"/>
            <w:vMerge w:val="restart"/>
            <w:vAlign w:val="center"/>
          </w:tcPr>
          <w:p>
            <w:pPr>
              <w:jc w:val="center"/>
            </w:pPr>
            <w:r>
              <w:rPr>
                <w:rFonts w:ascii="宋体" w:hAnsi="宋体" w:eastAsia="宋体" w:cs="宋体"/>
                <w:b w:val="0"/>
                <w:i w:val="0"/>
                <w:color w:val="494949"/>
                <w:sz w:val="14"/>
              </w:rPr>
              <w:t>项目单位</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5"/>
            <w:vAlign w:val="center"/>
          </w:tcPr>
          <w:p>
            <w:pPr>
              <w:jc w:val="center"/>
            </w:pPr>
            <w:r>
              <w:rPr>
                <w:rFonts w:ascii="宋体" w:hAnsi="宋体" w:eastAsia="宋体" w:cs="宋体"/>
                <w:b w:val="0"/>
                <w:i w:val="0"/>
                <w:color w:val="494949"/>
                <w:sz w:val="14"/>
              </w:rPr>
              <w:t>本年拨款</w:t>
            </w:r>
          </w:p>
        </w:tc>
        <w:tc>
          <w:tcPr>
            <w:tcW w:w="1160" w:type="dxa"/>
            <w:gridSpan w:val="3"/>
            <w:vAlign w:val="center"/>
          </w:tcPr>
          <w:p>
            <w:pPr>
              <w:jc w:val="center"/>
            </w:pPr>
            <w:r>
              <w:rPr>
                <w:rFonts w:ascii="宋体" w:hAnsi="宋体" w:eastAsia="宋体" w:cs="宋体"/>
                <w:b w:val="0"/>
                <w:i w:val="0"/>
                <w:color w:val="494949"/>
                <w:sz w:val="14"/>
              </w:rPr>
              <w:t>财政拨款结转结余</w:t>
            </w:r>
          </w:p>
        </w:tc>
        <w:tc>
          <w:tcPr>
            <w:tcW w:w="1160" w:type="dxa"/>
            <w:vMerge w:val="restart"/>
            <w:vAlign w:val="center"/>
          </w:tcPr>
          <w:p>
            <w:pPr>
              <w:jc w:val="center"/>
            </w:pPr>
            <w:r>
              <w:rPr>
                <w:rFonts w:ascii="宋体" w:hAnsi="宋体" w:eastAsia="宋体" w:cs="宋体"/>
                <w:b w:val="0"/>
                <w:i w:val="0"/>
                <w:color w:val="494949"/>
                <w:sz w:val="14"/>
              </w:rPr>
              <w:t>财政专户管理资金</w:t>
            </w:r>
          </w:p>
        </w:tc>
        <w:tc>
          <w:tcPr>
            <w:tcW w:w="1198" w:type="dxa"/>
            <w:vMerge w:val="restart"/>
            <w:vAlign w:val="center"/>
          </w:tcPr>
          <w:p>
            <w:pPr>
              <w:jc w:val="center"/>
            </w:pPr>
            <w:r>
              <w:rPr>
                <w:rFonts w:ascii="宋体" w:hAnsi="宋体" w:eastAsia="宋体" w:cs="宋体"/>
                <w:b w:val="0"/>
                <w:i w:val="0"/>
                <w:color w:val="494949"/>
                <w:sz w:val="14"/>
              </w:rPr>
              <w:t>单位资金</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Align w:val="center"/>
          </w:tcPr>
          <w:p>
            <w:pPr>
              <w:jc w:val="center"/>
            </w:pPr>
            <w:r>
              <w:rPr>
                <w:rFonts w:ascii="宋体" w:hAnsi="宋体" w:eastAsia="宋体" w:cs="宋体"/>
                <w:b w:val="0"/>
                <w:i w:val="0"/>
                <w:color w:val="494949"/>
                <w:sz w:val="14"/>
              </w:rPr>
              <w:t>一般公共预算</w:t>
            </w:r>
          </w:p>
        </w:tc>
        <w:tc>
          <w:tcPr>
            <w:tcW w:w="1160" w:type="dxa"/>
            <w:gridSpan w:val="2"/>
            <w:vAlign w:val="center"/>
          </w:tcPr>
          <w:p>
            <w:pPr>
              <w:jc w:val="center"/>
            </w:pPr>
            <w:r>
              <w:rPr>
                <w:rFonts w:ascii="宋体" w:hAnsi="宋体" w:eastAsia="宋体" w:cs="宋体"/>
                <w:b w:val="0"/>
                <w:i w:val="0"/>
                <w:color w:val="494949"/>
                <w:sz w:val="14"/>
              </w:rPr>
              <w:t>政府性基金预算</w:t>
            </w:r>
          </w:p>
        </w:tc>
        <w:tc>
          <w:tcPr>
            <w:tcW w:w="1160" w:type="dxa"/>
            <w:gridSpan w:val="2"/>
            <w:vAlign w:val="center"/>
          </w:tcPr>
          <w:p>
            <w:pPr>
              <w:jc w:val="center"/>
            </w:pPr>
            <w:r>
              <w:rPr>
                <w:rFonts w:ascii="宋体" w:hAnsi="宋体" w:eastAsia="宋体" w:cs="宋体"/>
                <w:b w:val="0"/>
                <w:i w:val="0"/>
                <w:color w:val="494949"/>
                <w:sz w:val="14"/>
              </w:rPr>
              <w:t>国有资本经营预算</w:t>
            </w:r>
          </w:p>
        </w:tc>
        <w:tc>
          <w:tcPr>
            <w:tcW w:w="1160" w:type="dxa"/>
            <w:vAlign w:val="center"/>
          </w:tcPr>
          <w:p>
            <w:pPr>
              <w:jc w:val="center"/>
            </w:pPr>
            <w:r>
              <w:rPr>
                <w:rFonts w:ascii="宋体" w:hAnsi="宋体" w:eastAsia="宋体" w:cs="宋体"/>
                <w:b w:val="0"/>
                <w:i w:val="0"/>
                <w:color w:val="494949"/>
                <w:sz w:val="14"/>
              </w:rPr>
              <w:t>一般公共预算</w:t>
            </w:r>
          </w:p>
        </w:tc>
        <w:tc>
          <w:tcPr>
            <w:tcW w:w="1160" w:type="dxa"/>
            <w:vAlign w:val="center"/>
          </w:tcPr>
          <w:p>
            <w:pPr>
              <w:jc w:val="center"/>
            </w:pPr>
            <w:r>
              <w:rPr>
                <w:rFonts w:ascii="宋体" w:hAnsi="宋体" w:eastAsia="宋体" w:cs="宋体"/>
                <w:b w:val="0"/>
                <w:i w:val="0"/>
                <w:color w:val="494949"/>
                <w:sz w:val="14"/>
              </w:rPr>
              <w:t>政府性基金预算</w:t>
            </w:r>
          </w:p>
        </w:tc>
        <w:tc>
          <w:tcPr>
            <w:tcW w:w="1160" w:type="dxa"/>
            <w:vAlign w:val="center"/>
          </w:tcPr>
          <w:p>
            <w:pPr>
              <w:jc w:val="center"/>
            </w:pPr>
            <w:r>
              <w:rPr>
                <w:rFonts w:ascii="宋体" w:hAnsi="宋体" w:eastAsia="宋体" w:cs="宋体"/>
                <w:b w:val="0"/>
                <w:i w:val="0"/>
                <w:color w:val="494949"/>
                <w:sz w:val="14"/>
              </w:rPr>
              <w:t>国有资本经营预算</w:t>
            </w:r>
          </w:p>
        </w:tc>
        <w:tc>
          <w:tcPr>
            <w:tcW w:w="1160" w:type="dxa"/>
            <w:vMerge w:val="continue"/>
            <w:vAlign w:val="center"/>
          </w:tcPr>
          <w:p/>
        </w:tc>
        <w:tc>
          <w:tcPr>
            <w:tcW w:w="119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tc>
        <w:tc>
          <w:tcPr>
            <w:tcW w:w="1160" w:type="dxa"/>
            <w:vAlign w:val="center"/>
          </w:tcPr>
          <w:p/>
        </w:tc>
        <w:tc>
          <w:tcPr>
            <w:tcW w:w="1160" w:type="dxa"/>
            <w:vAlign w:val="center"/>
          </w:tcPr>
          <w:p>
            <w:pPr>
              <w:jc w:val="right"/>
            </w:pPr>
            <w:r>
              <w:rPr>
                <w:rFonts w:ascii="宋体" w:hAnsi="宋体" w:eastAsia="宋体" w:cs="宋体"/>
                <w:b w:val="0"/>
                <w:i w:val="0"/>
                <w:color w:val="000000"/>
                <w:sz w:val="14"/>
              </w:rPr>
              <w:t>42.00</w:t>
            </w:r>
          </w:p>
        </w:tc>
        <w:tc>
          <w:tcPr>
            <w:tcW w:w="1160" w:type="dxa"/>
            <w:vAlign w:val="center"/>
          </w:tcPr>
          <w:p>
            <w:pPr>
              <w:jc w:val="right"/>
            </w:pPr>
            <w:r>
              <w:rPr>
                <w:rFonts w:ascii="宋体" w:hAnsi="宋体" w:eastAsia="宋体" w:cs="宋体"/>
                <w:b w:val="0"/>
                <w:i w:val="0"/>
                <w:color w:val="000000"/>
                <w:sz w:val="14"/>
              </w:rPr>
              <w:t>42.00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tc>
        <w:tc>
          <w:tcPr>
            <w:tcW w:w="1160" w:type="dxa"/>
            <w:vAlign w:val="center"/>
          </w:tcPr>
          <w:p>
            <w:pPr>
              <w:jc w:val="left"/>
            </w:pPr>
            <w:r>
              <w:rPr>
                <w:rFonts w:ascii="宋体" w:hAnsi="宋体" w:eastAsia="宋体" w:cs="宋体"/>
                <w:b w:val="0"/>
                <w:i w:val="0"/>
                <w:color w:val="000000"/>
                <w:sz w:val="14"/>
              </w:rPr>
              <w:t>504</w:t>
            </w:r>
          </w:p>
        </w:tc>
        <w:tc>
          <w:tcPr>
            <w:tcW w:w="1160" w:type="dxa"/>
            <w:vAlign w:val="center"/>
          </w:tcPr>
          <w:p>
            <w:pPr>
              <w:jc w:val="left"/>
            </w:pPr>
            <w:r>
              <w:rPr>
                <w:rFonts w:ascii="宋体" w:hAnsi="宋体" w:eastAsia="宋体" w:cs="宋体"/>
                <w:b w:val="0"/>
                <w:i w:val="0"/>
                <w:color w:val="000000"/>
                <w:sz w:val="14"/>
              </w:rPr>
              <w:t>三门峡市陕州区烟叶生产服务中心</w:t>
            </w:r>
          </w:p>
        </w:tc>
        <w:tc>
          <w:tcPr>
            <w:tcW w:w="1160" w:type="dxa"/>
            <w:vAlign w:val="center"/>
          </w:tcPr>
          <w:p>
            <w:pPr>
              <w:jc w:val="right"/>
            </w:pPr>
            <w:r>
              <w:rPr>
                <w:rFonts w:ascii="宋体" w:hAnsi="宋体" w:eastAsia="宋体" w:cs="宋体"/>
                <w:b w:val="0"/>
                <w:i w:val="0"/>
                <w:color w:val="000000"/>
                <w:sz w:val="14"/>
              </w:rPr>
              <w:t>42.00</w:t>
            </w:r>
          </w:p>
        </w:tc>
        <w:tc>
          <w:tcPr>
            <w:tcW w:w="1160" w:type="dxa"/>
            <w:vAlign w:val="center"/>
          </w:tcPr>
          <w:p>
            <w:pPr>
              <w:jc w:val="right"/>
            </w:pPr>
            <w:r>
              <w:rPr>
                <w:rFonts w:ascii="宋体" w:hAnsi="宋体" w:eastAsia="宋体" w:cs="宋体"/>
                <w:b w:val="0"/>
                <w:i w:val="0"/>
                <w:color w:val="000000"/>
                <w:sz w:val="14"/>
              </w:rPr>
              <w:t>42.00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2024年防雹增雨作业经费</w:t>
            </w:r>
          </w:p>
        </w:tc>
        <w:tc>
          <w:tcPr>
            <w:tcW w:w="1160" w:type="dxa"/>
            <w:vAlign w:val="center"/>
          </w:tcPr>
          <w:p>
            <w:pPr>
              <w:jc w:val="left"/>
            </w:pPr>
            <w:r>
              <w:rPr>
                <w:rFonts w:ascii="宋体" w:hAnsi="宋体" w:eastAsia="宋体" w:cs="宋体"/>
                <w:b w:val="0"/>
                <w:i w:val="0"/>
                <w:color w:val="000000"/>
                <w:sz w:val="14"/>
              </w:rPr>
              <w:t>三门峡市陕州区烟叶生产服务中心</w:t>
            </w:r>
          </w:p>
        </w:tc>
        <w:tc>
          <w:tcPr>
            <w:tcW w:w="1160" w:type="dxa"/>
            <w:vAlign w:val="center"/>
          </w:tcPr>
          <w:p>
            <w:pPr>
              <w:jc w:val="right"/>
            </w:pPr>
            <w:r>
              <w:rPr>
                <w:rFonts w:ascii="宋体" w:hAnsi="宋体" w:eastAsia="宋体" w:cs="宋体"/>
                <w:b w:val="0"/>
                <w:i w:val="0"/>
                <w:color w:val="000000"/>
                <w:sz w:val="14"/>
              </w:rPr>
              <w:t>10.00</w:t>
            </w:r>
          </w:p>
        </w:tc>
        <w:tc>
          <w:tcPr>
            <w:tcW w:w="1160" w:type="dxa"/>
            <w:vAlign w:val="center"/>
          </w:tcPr>
          <w:p>
            <w:pPr>
              <w:jc w:val="right"/>
            </w:pPr>
            <w:r>
              <w:rPr>
                <w:rFonts w:ascii="宋体" w:hAnsi="宋体" w:eastAsia="宋体" w:cs="宋体"/>
                <w:b w:val="0"/>
                <w:i w:val="0"/>
                <w:color w:val="000000"/>
                <w:sz w:val="14"/>
              </w:rPr>
              <w:t>10.00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2024年气象服务工作经费</w:t>
            </w:r>
          </w:p>
        </w:tc>
        <w:tc>
          <w:tcPr>
            <w:tcW w:w="1160" w:type="dxa"/>
            <w:vAlign w:val="center"/>
          </w:tcPr>
          <w:p>
            <w:pPr>
              <w:jc w:val="left"/>
            </w:pPr>
            <w:r>
              <w:rPr>
                <w:rFonts w:ascii="宋体" w:hAnsi="宋体" w:eastAsia="宋体" w:cs="宋体"/>
                <w:b w:val="0"/>
                <w:i w:val="0"/>
                <w:color w:val="000000"/>
                <w:sz w:val="14"/>
              </w:rPr>
              <w:t>三门峡市陕州区烟叶生产服务中心</w:t>
            </w:r>
          </w:p>
        </w:tc>
        <w:tc>
          <w:tcPr>
            <w:tcW w:w="1160" w:type="dxa"/>
            <w:vAlign w:val="center"/>
          </w:tcPr>
          <w:p>
            <w:pPr>
              <w:jc w:val="right"/>
            </w:pPr>
            <w:r>
              <w:rPr>
                <w:rFonts w:ascii="宋体" w:hAnsi="宋体" w:eastAsia="宋体" w:cs="宋体"/>
                <w:b w:val="0"/>
                <w:i w:val="0"/>
                <w:color w:val="000000"/>
                <w:sz w:val="14"/>
              </w:rPr>
              <w:t>2.00</w:t>
            </w:r>
          </w:p>
        </w:tc>
        <w:tc>
          <w:tcPr>
            <w:tcW w:w="1160" w:type="dxa"/>
            <w:vAlign w:val="center"/>
          </w:tcPr>
          <w:p>
            <w:pPr>
              <w:jc w:val="right"/>
            </w:pPr>
            <w:r>
              <w:rPr>
                <w:rFonts w:ascii="宋体" w:hAnsi="宋体" w:eastAsia="宋体" w:cs="宋体"/>
                <w:b w:val="0"/>
                <w:i w:val="0"/>
                <w:color w:val="000000"/>
                <w:sz w:val="14"/>
              </w:rPr>
              <w:t>2.00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1160" w:type="dxa"/>
            <w:vAlign w:val="center"/>
          </w:tcPr>
          <w:p>
            <w:pPr>
              <w:jc w:val="left"/>
            </w:pPr>
            <w:r>
              <w:rPr>
                <w:rFonts w:ascii="宋体" w:hAnsi="宋体" w:eastAsia="宋体" w:cs="宋体"/>
                <w:b w:val="0"/>
                <w:i w:val="0"/>
                <w:color w:val="000000"/>
                <w:sz w:val="14"/>
              </w:rPr>
              <w:t>其他运转类</w:t>
            </w:r>
          </w:p>
        </w:tc>
        <w:tc>
          <w:tcPr>
            <w:tcW w:w="1160" w:type="dxa"/>
            <w:vAlign w:val="center"/>
          </w:tcPr>
          <w:p>
            <w:pPr>
              <w:jc w:val="left"/>
            </w:pPr>
            <w:r>
              <w:rPr>
                <w:rFonts w:ascii="宋体" w:hAnsi="宋体" w:eastAsia="宋体" w:cs="宋体"/>
                <w:b w:val="0"/>
                <w:i w:val="0"/>
                <w:color w:val="000000"/>
                <w:sz w:val="14"/>
              </w:rPr>
              <w:t>2024年烟叶生产发展基金</w:t>
            </w:r>
          </w:p>
        </w:tc>
        <w:tc>
          <w:tcPr>
            <w:tcW w:w="1160" w:type="dxa"/>
            <w:vAlign w:val="center"/>
          </w:tcPr>
          <w:p>
            <w:pPr>
              <w:jc w:val="left"/>
            </w:pPr>
            <w:r>
              <w:rPr>
                <w:rFonts w:ascii="宋体" w:hAnsi="宋体" w:eastAsia="宋体" w:cs="宋体"/>
                <w:b w:val="0"/>
                <w:i w:val="0"/>
                <w:color w:val="000000"/>
                <w:sz w:val="14"/>
              </w:rPr>
              <w:t>三门峡市陕州区烟叶生产服务中心</w:t>
            </w:r>
          </w:p>
        </w:tc>
        <w:tc>
          <w:tcPr>
            <w:tcW w:w="1160" w:type="dxa"/>
            <w:vAlign w:val="center"/>
          </w:tcPr>
          <w:p>
            <w:pPr>
              <w:jc w:val="right"/>
            </w:pPr>
            <w:r>
              <w:rPr>
                <w:rFonts w:ascii="宋体" w:hAnsi="宋体" w:eastAsia="宋体" w:cs="宋体"/>
                <w:b w:val="0"/>
                <w:i w:val="0"/>
                <w:color w:val="000000"/>
                <w:sz w:val="14"/>
              </w:rPr>
              <w:t>30.00</w:t>
            </w:r>
          </w:p>
        </w:tc>
        <w:tc>
          <w:tcPr>
            <w:tcW w:w="1160" w:type="dxa"/>
            <w:vAlign w:val="center"/>
          </w:tcPr>
          <w:p>
            <w:pPr>
              <w:jc w:val="right"/>
            </w:pPr>
            <w:r>
              <w:rPr>
                <w:rFonts w:ascii="宋体" w:hAnsi="宋体" w:eastAsia="宋体" w:cs="宋体"/>
                <w:b w:val="0"/>
                <w:i w:val="0"/>
                <w:color w:val="000000"/>
                <w:sz w:val="14"/>
              </w:rPr>
              <w:t>30.00</w:t>
            </w: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98" w:type="dxa"/>
            <w:vAlign w:val="center"/>
          </w:tcPr>
          <w:p/>
        </w:tc>
      </w:tr>
    </w:tbl>
    <w:p>
      <w:pPr>
        <w:snapToGrid w:val="0"/>
        <w:spacing w:before="200" w:after="200" w:line="200" w:lineRule="auto"/>
      </w:pPr>
      <w:r>
        <w:rPr>
          <w:sz w:val="8"/>
        </w:rPr>
        <w:t xml:space="preserve"> </w:t>
      </w: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国有资本经营支出预算表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80"/>
        <w:gridCol w:w="380"/>
        <w:gridCol w:w="380"/>
        <w:gridCol w:w="1160"/>
        <w:gridCol w:w="1160"/>
        <w:gridCol w:w="1160"/>
        <w:gridCol w:w="1160"/>
        <w:gridCol w:w="199"/>
        <w:gridCol w:w="961"/>
        <w:gridCol w:w="1039"/>
        <w:gridCol w:w="121"/>
        <w:gridCol w:w="1160"/>
        <w:gridCol w:w="1160"/>
        <w:gridCol w:w="1160"/>
        <w:gridCol w:w="1160"/>
        <w:gridCol w:w="1218"/>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16"/>
          </w:tcPr>
          <w:p>
            <w:pPr>
              <w:jc w:val="right"/>
            </w:pPr>
            <w:r>
              <w:rPr>
                <w:rFonts w:ascii="宋体" w:hAnsi="宋体" w:eastAsia="宋体" w:cs="宋体"/>
                <w:sz w:val="20"/>
              </w:rPr>
              <w:t>YS13</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5979" w:type="dxa"/>
            <w:gridSpan w:val="8"/>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9" w:type="dxa"/>
            <w:gridSpan w:val="6"/>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restart"/>
            <w:vAlign w:val="center"/>
          </w:tcPr>
          <w:p>
            <w:pPr>
              <w:jc w:val="center"/>
            </w:pPr>
            <w:r>
              <w:rPr>
                <w:rFonts w:ascii="宋体" w:hAnsi="宋体" w:eastAsia="宋体" w:cs="宋体"/>
                <w:b w:val="0"/>
                <w:i w:val="0"/>
                <w:color w:val="494949"/>
                <w:sz w:val="14"/>
              </w:rPr>
              <w:t>科目编码</w:t>
            </w:r>
          </w:p>
        </w:tc>
        <w:tc>
          <w:tcPr>
            <w:tcW w:w="1160" w:type="dxa"/>
            <w:vMerge w:val="restart"/>
            <w:vAlign w:val="center"/>
          </w:tcPr>
          <w:p>
            <w:pPr>
              <w:jc w:val="center"/>
            </w:pPr>
            <w:r>
              <w:rPr>
                <w:rFonts w:ascii="宋体" w:hAnsi="宋体" w:eastAsia="宋体" w:cs="宋体"/>
                <w:b w:val="0"/>
                <w:i w:val="0"/>
                <w:color w:val="494949"/>
                <w:sz w:val="14"/>
              </w:rPr>
              <w:t>单位代码</w:t>
            </w:r>
          </w:p>
        </w:tc>
        <w:tc>
          <w:tcPr>
            <w:tcW w:w="1160" w:type="dxa"/>
            <w:vMerge w:val="restart"/>
            <w:vAlign w:val="center"/>
          </w:tcPr>
          <w:p>
            <w:pPr>
              <w:jc w:val="center"/>
            </w:pPr>
            <w:r>
              <w:rPr>
                <w:rFonts w:ascii="宋体" w:hAnsi="宋体" w:eastAsia="宋体" w:cs="宋体"/>
                <w:b w:val="0"/>
                <w:i w:val="0"/>
                <w:color w:val="494949"/>
                <w:sz w:val="14"/>
              </w:rPr>
              <w:t>单位（科目名称）</w:t>
            </w:r>
          </w:p>
        </w:tc>
        <w:tc>
          <w:tcPr>
            <w:tcW w:w="1160" w:type="dxa"/>
            <w:vMerge w:val="restart"/>
            <w:vAlign w:val="center"/>
          </w:tcPr>
          <w:p>
            <w:pPr>
              <w:jc w:val="center"/>
            </w:pPr>
            <w:r>
              <w:rPr>
                <w:rFonts w:ascii="宋体" w:hAnsi="宋体" w:eastAsia="宋体" w:cs="宋体"/>
                <w:b w:val="0"/>
                <w:i w:val="0"/>
                <w:color w:val="494949"/>
                <w:sz w:val="14"/>
              </w:rPr>
              <w:t>合计</w:t>
            </w:r>
          </w:p>
        </w:tc>
        <w:tc>
          <w:tcPr>
            <w:tcW w:w="1160" w:type="dxa"/>
            <w:gridSpan w:val="7"/>
            <w:vAlign w:val="center"/>
          </w:tcPr>
          <w:p>
            <w:pPr>
              <w:jc w:val="center"/>
            </w:pPr>
            <w:r>
              <w:rPr>
                <w:rFonts w:ascii="宋体" w:hAnsi="宋体" w:eastAsia="宋体" w:cs="宋体"/>
                <w:b w:val="0"/>
                <w:i w:val="0"/>
                <w:color w:val="494949"/>
                <w:sz w:val="14"/>
              </w:rPr>
              <w:t xml:space="preserve">基本支出  </w:t>
            </w:r>
          </w:p>
        </w:tc>
        <w:tc>
          <w:tcPr>
            <w:tcW w:w="1160" w:type="dxa"/>
            <w:gridSpan w:val="3"/>
            <w:vAlign w:val="center"/>
          </w:tcPr>
          <w:p>
            <w:pPr>
              <w:jc w:val="center"/>
            </w:pPr>
            <w:r>
              <w:rPr>
                <w:rFonts w:ascii="宋体" w:hAnsi="宋体" w:eastAsia="宋体" w:cs="宋体"/>
                <w:b w:val="0"/>
                <w:i w:val="0"/>
                <w:color w:val="494949"/>
                <w:sz w:val="14"/>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gridSpan w:val="3"/>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gridSpan w:val="4"/>
            <w:vAlign w:val="center"/>
          </w:tcPr>
          <w:p>
            <w:pPr>
              <w:jc w:val="center"/>
            </w:pPr>
            <w:r>
              <w:rPr>
                <w:rFonts w:ascii="宋体" w:hAnsi="宋体" w:eastAsia="宋体" w:cs="宋体"/>
                <w:b w:val="0"/>
                <w:i w:val="0"/>
                <w:color w:val="494949"/>
                <w:sz w:val="14"/>
              </w:rPr>
              <w:t>人员经费</w:t>
            </w:r>
          </w:p>
        </w:tc>
        <w:tc>
          <w:tcPr>
            <w:tcW w:w="1160" w:type="dxa"/>
            <w:gridSpan w:val="2"/>
            <w:vAlign w:val="center"/>
          </w:tcPr>
          <w:p>
            <w:pPr>
              <w:jc w:val="center"/>
            </w:pPr>
            <w:r>
              <w:rPr>
                <w:rFonts w:ascii="宋体" w:hAnsi="宋体" w:eastAsia="宋体" w:cs="宋体"/>
                <w:b w:val="0"/>
                <w:i w:val="0"/>
                <w:color w:val="494949"/>
                <w:sz w:val="14"/>
              </w:rPr>
              <w:t>公用经费</w:t>
            </w:r>
          </w:p>
        </w:tc>
        <w:tc>
          <w:tcPr>
            <w:tcW w:w="1160" w:type="dxa"/>
            <w:vMerge w:val="restart"/>
            <w:vAlign w:val="center"/>
          </w:tcPr>
          <w:p>
            <w:pPr>
              <w:jc w:val="center"/>
            </w:pPr>
            <w:r>
              <w:rPr>
                <w:rFonts w:ascii="宋体" w:hAnsi="宋体" w:eastAsia="宋体" w:cs="宋体"/>
                <w:b w:val="0"/>
                <w:i w:val="0"/>
                <w:color w:val="494949"/>
                <w:sz w:val="14"/>
              </w:rPr>
              <w:t>小计</w:t>
            </w:r>
          </w:p>
        </w:tc>
        <w:tc>
          <w:tcPr>
            <w:tcW w:w="1160" w:type="dxa"/>
            <w:vMerge w:val="restart"/>
            <w:vAlign w:val="center"/>
          </w:tcPr>
          <w:p>
            <w:pPr>
              <w:jc w:val="center"/>
            </w:pPr>
            <w:r>
              <w:rPr>
                <w:rFonts w:ascii="宋体" w:hAnsi="宋体" w:eastAsia="宋体" w:cs="宋体"/>
                <w:b w:val="0"/>
                <w:i w:val="0"/>
                <w:color w:val="494949"/>
                <w:sz w:val="14"/>
              </w:rPr>
              <w:t>其他运转类</w:t>
            </w:r>
          </w:p>
        </w:tc>
        <w:tc>
          <w:tcPr>
            <w:tcW w:w="1218" w:type="dxa"/>
            <w:vMerge w:val="restart"/>
            <w:vAlign w:val="center"/>
          </w:tcPr>
          <w:p>
            <w:pPr>
              <w:jc w:val="center"/>
            </w:pPr>
            <w:r>
              <w:rPr>
                <w:rFonts w:ascii="宋体" w:hAnsi="宋体" w:eastAsia="宋体" w:cs="宋体"/>
                <w:b w:val="0"/>
                <w:i w:val="0"/>
                <w:color w:val="494949"/>
                <w:sz w:val="14"/>
              </w:rPr>
              <w:t>特定目标类</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82" w:hRule="exact"/>
          <w:jc w:val="center"/>
        </w:trPr>
        <w:tc>
          <w:tcPr>
            <w:tcW w:w="380" w:type="dxa"/>
            <w:vAlign w:val="center"/>
          </w:tcPr>
          <w:p>
            <w:pPr>
              <w:jc w:val="center"/>
            </w:pPr>
            <w:r>
              <w:rPr>
                <w:rFonts w:ascii="宋体" w:hAnsi="宋体" w:eastAsia="宋体" w:cs="宋体"/>
                <w:b w:val="0"/>
                <w:i w:val="0"/>
                <w:color w:val="494949"/>
                <w:sz w:val="14"/>
              </w:rPr>
              <w:t>类</w:t>
            </w:r>
          </w:p>
        </w:tc>
        <w:tc>
          <w:tcPr>
            <w:tcW w:w="380" w:type="dxa"/>
            <w:vAlign w:val="center"/>
          </w:tcPr>
          <w:p>
            <w:pPr>
              <w:jc w:val="center"/>
            </w:pPr>
            <w:r>
              <w:rPr>
                <w:rFonts w:ascii="宋体" w:hAnsi="宋体" w:eastAsia="宋体" w:cs="宋体"/>
                <w:b w:val="0"/>
                <w:i w:val="0"/>
                <w:color w:val="494949"/>
                <w:sz w:val="14"/>
              </w:rPr>
              <w:t>款</w:t>
            </w:r>
          </w:p>
        </w:tc>
        <w:tc>
          <w:tcPr>
            <w:tcW w:w="380" w:type="dxa"/>
            <w:vAlign w:val="center"/>
          </w:tcPr>
          <w:p>
            <w:pPr>
              <w:jc w:val="center"/>
            </w:pPr>
            <w:r>
              <w:rPr>
                <w:rFonts w:ascii="宋体" w:hAnsi="宋体" w:eastAsia="宋体" w:cs="宋体"/>
                <w:b w:val="0"/>
                <w:i w:val="0"/>
                <w:color w:val="494949"/>
                <w:sz w:val="14"/>
              </w:rPr>
              <w:t>项</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gridSpan w:val="2"/>
            <w:vAlign w:val="center"/>
          </w:tcPr>
          <w:p>
            <w:pPr>
              <w:jc w:val="center"/>
            </w:pPr>
            <w:r>
              <w:rPr>
                <w:rFonts w:ascii="宋体" w:hAnsi="宋体" w:eastAsia="宋体" w:cs="宋体"/>
                <w:b w:val="0"/>
                <w:i w:val="0"/>
                <w:color w:val="494949"/>
                <w:sz w:val="14"/>
              </w:rPr>
              <w:t>工资福利支出</w:t>
            </w:r>
          </w:p>
        </w:tc>
        <w:tc>
          <w:tcPr>
            <w:tcW w:w="1160" w:type="dxa"/>
            <w:gridSpan w:val="2"/>
            <w:vAlign w:val="center"/>
          </w:tcPr>
          <w:p>
            <w:pPr>
              <w:jc w:val="center"/>
            </w:pPr>
            <w:r>
              <w:rPr>
                <w:rFonts w:ascii="宋体" w:hAnsi="宋体" w:eastAsia="宋体" w:cs="宋体"/>
                <w:b w:val="0"/>
                <w:i w:val="0"/>
                <w:color w:val="494949"/>
                <w:sz w:val="14"/>
              </w:rPr>
              <w:t>对个人和家庭的补助</w:t>
            </w:r>
          </w:p>
        </w:tc>
        <w:tc>
          <w:tcPr>
            <w:tcW w:w="1160" w:type="dxa"/>
            <w:vAlign w:val="center"/>
          </w:tcPr>
          <w:p>
            <w:pPr>
              <w:jc w:val="center"/>
            </w:pPr>
            <w:r>
              <w:rPr>
                <w:rFonts w:ascii="宋体" w:hAnsi="宋体" w:eastAsia="宋体" w:cs="宋体"/>
                <w:b w:val="0"/>
                <w:i w:val="0"/>
                <w:color w:val="494949"/>
                <w:sz w:val="14"/>
              </w:rPr>
              <w:t>商品和服务支出</w:t>
            </w:r>
          </w:p>
        </w:tc>
        <w:tc>
          <w:tcPr>
            <w:tcW w:w="1160" w:type="dxa"/>
            <w:vAlign w:val="center"/>
          </w:tcPr>
          <w:p>
            <w:pPr>
              <w:jc w:val="center"/>
            </w:pPr>
            <w:r>
              <w:rPr>
                <w:rFonts w:ascii="宋体" w:hAnsi="宋体" w:eastAsia="宋体" w:cs="宋体"/>
                <w:b w:val="0"/>
                <w:i w:val="0"/>
                <w:color w:val="494949"/>
                <w:sz w:val="14"/>
              </w:rPr>
              <w:t>资本性支出</w:t>
            </w:r>
          </w:p>
        </w:tc>
        <w:tc>
          <w:tcPr>
            <w:tcW w:w="1160" w:type="dxa"/>
            <w:vMerge w:val="continue"/>
            <w:vAlign w:val="center"/>
          </w:tcPr>
          <w:p/>
        </w:tc>
        <w:tc>
          <w:tcPr>
            <w:tcW w:w="1160" w:type="dxa"/>
            <w:vMerge w:val="continue"/>
            <w:vAlign w:val="center"/>
          </w:tcPr>
          <w:p/>
        </w:tc>
        <w:tc>
          <w:tcPr>
            <w:tcW w:w="1218"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1" w:hRule="exact"/>
          <w:jc w:val="center"/>
        </w:trPr>
        <w:tc>
          <w:tcPr>
            <w:tcW w:w="380" w:type="dxa"/>
            <w:vAlign w:val="center"/>
          </w:tcPr>
          <w:p/>
        </w:tc>
        <w:tc>
          <w:tcPr>
            <w:tcW w:w="380" w:type="dxa"/>
            <w:vAlign w:val="center"/>
          </w:tcPr>
          <w:p/>
        </w:tc>
        <w:tc>
          <w:tcPr>
            <w:tcW w:w="38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gridSpan w:val="2"/>
            <w:vAlign w:val="center"/>
          </w:tcPr>
          <w:p/>
        </w:tc>
        <w:tc>
          <w:tcPr>
            <w:tcW w:w="1160" w:type="dxa"/>
            <w:gridSpan w:val="2"/>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218" w:type="dxa"/>
            <w:vAlign w:val="center"/>
          </w:tcPr>
          <w:p/>
        </w:tc>
      </w:tr>
    </w:tbl>
    <w:p>
      <w:pPr>
        <w:snapToGrid w:val="0"/>
        <w:spacing w:before="200" w:after="200" w:line="200" w:lineRule="auto"/>
      </w:pPr>
      <w:r>
        <w:rPr>
          <w:sz w:val="8"/>
        </w:rPr>
        <w:t xml:space="preserve"> </w:t>
      </w:r>
    </w:p>
    <w:p>
      <w:pPr>
        <w:jc w:val="center"/>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r>
        <w:rPr>
          <w:rFonts w:hint="eastAsia" w:ascii="宋体" w:hAnsi="宋体" w:eastAsia="宋体" w:cs="宋体"/>
          <w:sz w:val="21"/>
          <w:szCs w:val="21"/>
        </w:rPr>
        <w:t>说明：没有国有资本经营支出预算安排的部门单位，本表无数据。</w:t>
      </w:r>
    </w:p>
    <w:p>
      <w:pPr>
        <w:jc w:val="center"/>
        <w:rPr>
          <w:rFonts w:hint="eastAsia" w:ascii="黑体" w:hAnsi="黑体" w:eastAsia="黑体" w:cs="黑体"/>
          <w:color w:val="000000"/>
          <w:kern w:val="0"/>
          <w:sz w:val="32"/>
          <w:szCs w:val="32"/>
          <w:lang w:val="en-US" w:eastAsia="zh-CN"/>
        </w:rPr>
      </w:pPr>
      <w:r>
        <w:rPr>
          <w:rFonts w:hint="eastAsia" w:ascii="黑体" w:hAnsi="黑体" w:eastAsia="黑体" w:cs="黑体"/>
          <w:color w:val="000000"/>
          <w:kern w:val="0"/>
          <w:sz w:val="32"/>
          <w:szCs w:val="32"/>
          <w:lang w:val="en-US" w:eastAsia="zh-CN"/>
        </w:rPr>
        <w:t>行政（事业）单位机构运行经费表</w:t>
      </w:r>
    </w:p>
    <w:tbl>
      <w:tblPr>
        <w:tblStyle w:val="4"/>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3980"/>
        <w:gridCol w:w="1998"/>
        <w:gridCol w:w="1982"/>
        <w:gridCol w:w="18"/>
        <w:gridCol w:w="5978"/>
        <w:gridCol w:w="1"/>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5"/>
          </w:tcPr>
          <w:p>
            <w:pPr>
              <w:jc w:val="right"/>
            </w:pPr>
            <w:r>
              <w:rPr>
                <w:rFonts w:ascii="宋体" w:hAnsi="宋体" w:eastAsia="宋体" w:cs="宋体"/>
                <w:sz w:val="20"/>
              </w:rPr>
              <w:t>YS14</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gridAfter w:val="1"/>
          <w:trHeight w:val="0" w:hRule="atLeast"/>
          <w:jc w:val="center"/>
        </w:trPr>
        <w:tc>
          <w:tcPr>
            <w:tcW w:w="5978" w:type="dxa"/>
            <w:gridSpan w:val="2"/>
          </w:tcPr>
          <w:p>
            <w:pPr>
              <w:jc w:val="left"/>
            </w:pPr>
            <w:r>
              <w:rPr>
                <w:rFonts w:ascii="宋体" w:hAnsi="宋体" w:eastAsia="宋体" w:cs="宋体"/>
                <w:sz w:val="20"/>
              </w:rPr>
              <w:t>部门：三门峡市陕州区烟叶生产服务中心</w:t>
            </w:r>
          </w:p>
        </w:tc>
        <w:tc>
          <w:tcPr>
            <w:tcW w:w="2000" w:type="dxa"/>
            <w:gridSpan w:val="2"/>
          </w:tcPr>
          <w:p>
            <w:pPr>
              <w:jc w:val="center"/>
            </w:pPr>
            <w:r>
              <w:rPr>
                <w:rFonts w:ascii="宋体" w:hAnsi="宋体" w:eastAsia="宋体" w:cs="宋体"/>
                <w:sz w:val="20"/>
              </w:rPr>
              <w:t>2024年度</w:t>
            </w:r>
          </w:p>
        </w:tc>
        <w:tc>
          <w:tcPr>
            <w:tcW w:w="5978" w:type="dxa"/>
          </w:tcPr>
          <w:p>
            <w:pPr>
              <w:jc w:val="right"/>
            </w:pPr>
            <w:r>
              <w:rPr>
                <w:rFonts w:ascii="宋体" w:hAnsi="宋体" w:eastAsia="宋体" w:cs="宋体"/>
                <w:sz w:val="20"/>
              </w:rPr>
              <w:t>单位：万元</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gridSpan w:val="3"/>
            <w:vAlign w:val="center"/>
          </w:tcPr>
          <w:p>
            <w:pPr>
              <w:jc w:val="center"/>
            </w:pPr>
            <w:r>
              <w:rPr>
                <w:rFonts w:ascii="宋体" w:hAnsi="宋体" w:eastAsia="宋体" w:cs="宋体"/>
                <w:b w:val="0"/>
                <w:i w:val="0"/>
                <w:color w:val="000000"/>
                <w:sz w:val="28"/>
              </w:rPr>
              <w:t>部门预算支出经济分类项目</w:t>
            </w:r>
          </w:p>
        </w:tc>
        <w:tc>
          <w:tcPr>
            <w:tcW w:w="5997" w:type="dxa"/>
            <w:gridSpan w:val="3"/>
            <w:vAlign w:val="center"/>
          </w:tcPr>
          <w:p>
            <w:pPr>
              <w:jc w:val="center"/>
            </w:pPr>
            <w:r>
              <w:rPr>
                <w:rFonts w:ascii="宋体" w:hAnsi="宋体" w:eastAsia="宋体" w:cs="宋体"/>
                <w:b w:val="0"/>
                <w:i w:val="0"/>
                <w:color w:val="000000"/>
                <w:sz w:val="28"/>
              </w:rPr>
              <w:t>机构运行经费支出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center"/>
            </w:pPr>
            <w:r>
              <w:rPr>
                <w:rFonts w:ascii="宋体" w:hAnsi="宋体" w:eastAsia="宋体" w:cs="宋体"/>
                <w:b w:val="0"/>
                <w:i w:val="0"/>
                <w:color w:val="000000"/>
                <w:sz w:val="28"/>
              </w:rPr>
              <w:t>科目编码</w:t>
            </w:r>
          </w:p>
        </w:tc>
        <w:tc>
          <w:tcPr>
            <w:tcW w:w="3980" w:type="dxa"/>
            <w:gridSpan w:val="2"/>
            <w:vAlign w:val="center"/>
          </w:tcPr>
          <w:p>
            <w:pPr>
              <w:jc w:val="center"/>
            </w:pPr>
            <w:r>
              <w:rPr>
                <w:rFonts w:ascii="宋体" w:hAnsi="宋体" w:eastAsia="宋体" w:cs="宋体"/>
                <w:b w:val="0"/>
                <w:i w:val="0"/>
                <w:color w:val="000000"/>
                <w:sz w:val="28"/>
              </w:rPr>
              <w:t>科目名称</w:t>
            </w:r>
          </w:p>
        </w:tc>
        <w:tc>
          <w:tcPr>
            <w:tcW w:w="5997" w:type="dxa"/>
            <w:gridSpan w:val="3"/>
            <w:vAlign w:val="center"/>
          </w:tcPr>
          <w:p>
            <w:pPr>
              <w:jc w:val="center"/>
            </w:pPr>
            <w:r>
              <w:rPr>
                <w:rFonts w:ascii="宋体" w:hAnsi="宋体" w:eastAsia="宋体" w:cs="宋体"/>
                <w:b w:val="0"/>
                <w:i w:val="0"/>
                <w:color w:val="000000"/>
                <w:sz w:val="28"/>
              </w:rPr>
              <w:t>合计</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tc>
        <w:tc>
          <w:tcPr>
            <w:tcW w:w="3980" w:type="dxa"/>
            <w:gridSpan w:val="2"/>
            <w:vAlign w:val="center"/>
          </w:tcPr>
          <w:p/>
        </w:tc>
        <w:tc>
          <w:tcPr>
            <w:tcW w:w="5997" w:type="dxa"/>
            <w:gridSpan w:val="3"/>
            <w:vAlign w:val="center"/>
          </w:tcPr>
          <w:p>
            <w:pPr>
              <w:jc w:val="left"/>
            </w:pPr>
            <w:r>
              <w:rPr>
                <w:rFonts w:ascii="宋体" w:hAnsi="宋体" w:eastAsia="宋体" w:cs="宋体"/>
                <w:b w:val="0"/>
                <w:i w:val="0"/>
                <w:color w:val="000000"/>
                <w:sz w:val="28"/>
              </w:rPr>
              <w:t>2.30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30207</w:t>
            </w:r>
          </w:p>
        </w:tc>
        <w:tc>
          <w:tcPr>
            <w:tcW w:w="3980" w:type="dxa"/>
            <w:gridSpan w:val="2"/>
            <w:vAlign w:val="center"/>
          </w:tcPr>
          <w:p>
            <w:pPr>
              <w:jc w:val="left"/>
            </w:pPr>
            <w:r>
              <w:rPr>
                <w:rFonts w:ascii="宋体" w:hAnsi="宋体" w:eastAsia="宋体" w:cs="宋体"/>
                <w:b w:val="0"/>
                <w:i w:val="0"/>
                <w:color w:val="000000"/>
                <w:sz w:val="28"/>
              </w:rPr>
              <w:t>邮电费</w:t>
            </w:r>
          </w:p>
        </w:tc>
        <w:tc>
          <w:tcPr>
            <w:tcW w:w="5997" w:type="dxa"/>
            <w:gridSpan w:val="3"/>
            <w:vAlign w:val="center"/>
          </w:tcPr>
          <w:p>
            <w:pPr>
              <w:jc w:val="left"/>
            </w:pPr>
            <w:r>
              <w:rPr>
                <w:rFonts w:ascii="宋体" w:hAnsi="宋体" w:eastAsia="宋体" w:cs="宋体"/>
                <w:b w:val="0"/>
                <w:i w:val="0"/>
                <w:color w:val="000000"/>
                <w:sz w:val="28"/>
              </w:rPr>
              <w:t>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30202</w:t>
            </w:r>
          </w:p>
        </w:tc>
        <w:tc>
          <w:tcPr>
            <w:tcW w:w="3980" w:type="dxa"/>
            <w:gridSpan w:val="2"/>
            <w:vAlign w:val="center"/>
          </w:tcPr>
          <w:p>
            <w:pPr>
              <w:jc w:val="left"/>
            </w:pPr>
            <w:r>
              <w:rPr>
                <w:rFonts w:ascii="宋体" w:hAnsi="宋体" w:eastAsia="宋体" w:cs="宋体"/>
                <w:b w:val="0"/>
                <w:i w:val="0"/>
                <w:color w:val="000000"/>
                <w:sz w:val="28"/>
              </w:rPr>
              <w:t>印刷费</w:t>
            </w:r>
          </w:p>
        </w:tc>
        <w:tc>
          <w:tcPr>
            <w:tcW w:w="5997" w:type="dxa"/>
            <w:gridSpan w:val="3"/>
            <w:vAlign w:val="center"/>
          </w:tcPr>
          <w:p>
            <w:pPr>
              <w:jc w:val="left"/>
            </w:pPr>
            <w:r>
              <w:rPr>
                <w:rFonts w:ascii="宋体" w:hAnsi="宋体" w:eastAsia="宋体" w:cs="宋体"/>
                <w:b w:val="0"/>
                <w:i w:val="0"/>
                <w:color w:val="000000"/>
                <w:sz w:val="28"/>
              </w:rPr>
              <w:t>0.30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30229</w:t>
            </w:r>
          </w:p>
        </w:tc>
        <w:tc>
          <w:tcPr>
            <w:tcW w:w="3980" w:type="dxa"/>
            <w:gridSpan w:val="2"/>
            <w:vAlign w:val="center"/>
          </w:tcPr>
          <w:p>
            <w:pPr>
              <w:jc w:val="left"/>
            </w:pPr>
            <w:r>
              <w:rPr>
                <w:rFonts w:ascii="宋体" w:hAnsi="宋体" w:eastAsia="宋体" w:cs="宋体"/>
                <w:b w:val="0"/>
                <w:i w:val="0"/>
                <w:color w:val="000000"/>
                <w:sz w:val="28"/>
              </w:rPr>
              <w:t>福利费</w:t>
            </w:r>
          </w:p>
        </w:tc>
        <w:tc>
          <w:tcPr>
            <w:tcW w:w="5997" w:type="dxa"/>
            <w:gridSpan w:val="3"/>
            <w:vAlign w:val="center"/>
          </w:tcPr>
          <w:p>
            <w:pPr>
              <w:jc w:val="left"/>
            </w:pPr>
            <w:r>
              <w:rPr>
                <w:rFonts w:ascii="宋体" w:hAnsi="宋体" w:eastAsia="宋体" w:cs="宋体"/>
                <w:b w:val="0"/>
                <w:i w:val="0"/>
                <w:color w:val="000000"/>
                <w:sz w:val="28"/>
              </w:rPr>
              <w:t>0.80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97" w:hRule="exact"/>
          <w:jc w:val="center"/>
        </w:trPr>
        <w:tc>
          <w:tcPr>
            <w:tcW w:w="3980" w:type="dxa"/>
            <w:vAlign w:val="center"/>
          </w:tcPr>
          <w:p>
            <w:pPr>
              <w:jc w:val="left"/>
            </w:pPr>
            <w:r>
              <w:rPr>
                <w:rFonts w:ascii="宋体" w:hAnsi="宋体" w:eastAsia="宋体" w:cs="宋体"/>
                <w:b w:val="0"/>
                <w:i w:val="0"/>
                <w:color w:val="000000"/>
                <w:sz w:val="28"/>
              </w:rPr>
              <w:t>30201</w:t>
            </w:r>
          </w:p>
        </w:tc>
        <w:tc>
          <w:tcPr>
            <w:tcW w:w="3980" w:type="dxa"/>
            <w:gridSpan w:val="2"/>
            <w:vAlign w:val="center"/>
          </w:tcPr>
          <w:p>
            <w:pPr>
              <w:jc w:val="left"/>
            </w:pPr>
            <w:r>
              <w:rPr>
                <w:rFonts w:ascii="宋体" w:hAnsi="宋体" w:eastAsia="宋体" w:cs="宋体"/>
                <w:b w:val="0"/>
                <w:i w:val="0"/>
                <w:color w:val="000000"/>
                <w:sz w:val="28"/>
              </w:rPr>
              <w:t>办公费</w:t>
            </w:r>
          </w:p>
        </w:tc>
        <w:tc>
          <w:tcPr>
            <w:tcW w:w="5997" w:type="dxa"/>
            <w:gridSpan w:val="3"/>
            <w:vAlign w:val="center"/>
          </w:tcPr>
          <w:p>
            <w:pPr>
              <w:jc w:val="left"/>
            </w:pPr>
            <w:r>
              <w:rPr>
                <w:rFonts w:ascii="宋体" w:hAnsi="宋体" w:eastAsia="宋体" w:cs="宋体"/>
                <w:b w:val="0"/>
                <w:i w:val="0"/>
                <w:color w:val="000000"/>
                <w:sz w:val="28"/>
              </w:rPr>
              <w:t>0.80</w:t>
            </w:r>
          </w:p>
        </w:tc>
      </w:tr>
    </w:tbl>
    <w:p>
      <w:pPr>
        <w:snapToGrid w:val="0"/>
        <w:spacing w:before="200" w:after="200" w:line="200" w:lineRule="auto"/>
      </w:pPr>
      <w:r>
        <w:rPr>
          <w:sz w:val="8"/>
        </w:rPr>
        <w:t xml:space="preserve"> </w:t>
      </w:r>
    </w:p>
    <w:p>
      <w:pPr>
        <w:rPr>
          <w:rFonts w:hint="eastAsia"/>
          <w:lang w:val="en-US" w:eastAsia="zh-CN"/>
        </w:rPr>
        <w:sectPr>
          <w:footerReference r:id="rId5" w:type="default"/>
          <w:pgSz w:w="16837" w:h="11905" w:orient="landscape"/>
          <w:pgMar w:top="1800" w:right="1440" w:bottom="1800" w:left="1440" w:header="0" w:footer="1417" w:gutter="0"/>
          <w:cols w:space="720" w:num="1"/>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749"/>
        <w:gridCol w:w="2118"/>
        <w:gridCol w:w="2846"/>
        <w:gridCol w:w="1519"/>
        <w:gridCol w:w="594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部门（单位）整体绩效目标表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5"/>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24"/>
                <w:szCs w:val="24"/>
                <w:u w:val="none"/>
              </w:rPr>
            </w:pPr>
            <w:r>
              <w:rPr>
                <w:rFonts w:ascii="宋体" w:hAnsi="宋体" w:eastAsia="宋体" w:cs="宋体"/>
                <w:b/>
                <w:bCs/>
                <w:i w:val="0"/>
                <w:iCs w:val="0"/>
                <w:color w:val="000000"/>
                <w:kern w:val="0"/>
                <w:sz w:val="24"/>
                <w:szCs w:val="24"/>
                <w:u w:val="none"/>
                <w:lang w:val="en-US" w:eastAsia="zh-CN"/>
              </w:rPr>
              <w:t>（2024年度）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4"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w:t>
            </w:r>
          </w:p>
        </w:tc>
        <w:tc>
          <w:tcPr>
            <w:tcW w:w="4382" w:type="pct"/>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年度主要任务</w:t>
            </w:r>
          </w:p>
        </w:tc>
        <w:tc>
          <w:tcPr>
            <w:tcW w:w="1751" w:type="pct"/>
            <w:gridSpan w:val="2"/>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任务名称</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主要内容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工资福利支出</w:t>
            </w:r>
          </w:p>
        </w:tc>
        <w:tc>
          <w:tcPr>
            <w:tcW w:w="2631" w:type="pct"/>
            <w:gridSpan w:val="2"/>
            <w:tcBorders>
              <w:top w:val="nil"/>
              <w:left w:val="nil"/>
              <w:bottom w:val="nil"/>
              <w:right w:val="nil"/>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人员工资、五险一金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商品服务支出</w:t>
            </w:r>
          </w:p>
        </w:tc>
        <w:tc>
          <w:tcPr>
            <w:tcW w:w="2631" w:type="pct"/>
            <w:gridSpan w:val="2"/>
            <w:tcBorders>
              <w:top w:val="nil"/>
              <w:left w:val="nil"/>
              <w:bottom w:val="nil"/>
              <w:right w:val="nil"/>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办公费、福利费、工会经费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项目支出</w:t>
            </w:r>
          </w:p>
        </w:tc>
        <w:tc>
          <w:tcPr>
            <w:tcW w:w="2631" w:type="pct"/>
            <w:gridSpan w:val="2"/>
            <w:tcBorders>
              <w:top w:val="nil"/>
              <w:left w:val="nil"/>
              <w:bottom w:val="nil"/>
              <w:right w:val="nil"/>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烟叶发展基金、烟叶保险、防灾减灾、烟叶工作经费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预算情况  </w:t>
            </w:r>
          </w:p>
        </w:tc>
        <w:tc>
          <w:tcPr>
            <w:tcW w:w="175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部门预算总额（元）</w:t>
            </w:r>
          </w:p>
        </w:tc>
        <w:tc>
          <w:tcPr>
            <w:tcW w:w="2631" w:type="pct"/>
            <w:gridSpan w:val="2"/>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nil"/>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1、资金来源：</w:t>
            </w:r>
          </w:p>
        </w:tc>
        <w:tc>
          <w:tcPr>
            <w:tcW w:w="1004" w:type="pct"/>
            <w:tcBorders>
              <w:top w:val="nil"/>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（1）政府预算资金</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138.9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004"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（2）财政专户管理资金</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nil"/>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1004"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（3）单位资金</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2、资金结构：</w:t>
            </w:r>
          </w:p>
        </w:tc>
        <w:tc>
          <w:tcPr>
            <w:tcW w:w="1004"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（1）基本支出</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nil"/>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1004" w:type="pct"/>
            <w:tcBorders>
              <w:top w:val="single" w:color="000000" w:sz="4" w:space="0"/>
              <w:left w:val="nil"/>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（2）项目支出</w:t>
            </w:r>
          </w:p>
        </w:tc>
        <w:tc>
          <w:tcPr>
            <w:tcW w:w="2631"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一级指标</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二级指标</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指标值说明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4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 投入管理指标  </w:t>
            </w: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工作目标管理  </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年度履职目标相关性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相关</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年度履职目标是否符合国家、省委省政府战略部署和发展规划，与国家、省宏观政策、行业政策一致；2.年度履职目标是否与部门职责、工作规划和重点工作相关；3.确定的预算项目是否合理，是否与工作目标密切相关；4.工作任务和项目预算安排是否合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38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工作任务科学性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科学</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是否有明确的绩效目标，绩效目标是否与部门年度履职目标一致，是否能体现工作任务的产出和效果；2.工作任务对应的预算项目是否有明确的绩效目标，绩效目标是否与部门职责目标、工作任务目标一致，是否能体现预算项目的产出和效果</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绩效指标合理性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合理</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工作任务、预算项目绩效指标设置是否准确反映部门绩效完成情况；2.工作任务、预算项目绩效指标是否清晰、细化、可评价、可衡量；3.工作任务、预算项目绩效指标的评价标准是否清晰、可衡量；4.是否与部门年度的任务数或计划数相对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预算和财务管理  </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预算编制完整性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完整</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1.部门所有收入是否全部纳入部门预算；2.部门支出预算是否统筹各类资金来源，全部纳入部门预算管理。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专项资金细化率=（已细化到具体市县和承担单位的资金数/部门参与分配资金总数）×100%。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预算执行率=（预算完成数/预算数）×100%。预算完成数指部门实际执行的预算数；预算数指财政部门批复的本年度部门的（调整）预算数。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≤30%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调整率=（预算调整数-年初预算数）/年初预算数×100%。预算调整数：部门在本年度内涉及预算的追加、追减或结构调整的资金总和（因落实国家政策、发生不可抗力、上级部门或本级党委政府临时交办而产生的调整除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结转结余率=结转结余总额/预算数*100%。结转结余总额是指部门本年度的结转结余资金之和。预算数是指财政部门批复的本年度部门的（调整）预算数。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“三公经费”控制率=本年度“三公经费”实际支出数/“三公经费”预算数*100%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政府采购执行率=（实际政府采购金额/政府采购预算数）×100%。政府采购预算：采购机关根据事业发展计划和行政任务编制的、并经过规定程序批准的年度政府采购计划。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78"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决算真实性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真实</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反映本部门决算工作情况。决算编制数据是否账表一致，即决算报表数据与会计账簿数据是否一致。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0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资金使用合规性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合规</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相关法律法规以及资金管理办法规定的用途使用预算资金，用以反映和考核部门(单位）预算资金的规范运行情况。1.是否符合国家财经法规和财务管理制度规定以及有关专项资金管理办法的规定；2.资金的拨付是否有完整的审批程序和手续；3.项目的重大开支是否经过评估论证；4.是否符合部门预算批复的用途；5.是否存在截留支出情况；6.是否存在挤占支出情况；7.是否存在挪用支出情况；8.是否存在虚列支出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35"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管理制度健全性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健全</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为加强预算管理，规范财务行为而制定的管理制度是否健全完整，用以反映和考核部门（单位）预算管理制度为完成主要职责或促成事业发展的保障情况。1.是否已制定或具有预算资金管理办法、内部管理制度、会计核算制度、会计岗位制度等管理制度；2.相关管理制度是否得到有效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58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预决算信息公开性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公开</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是否按照政府信息公开有关规定公开部门预算、执行、决算、监督、绩效等相关预决算信息，用以反映和考核部门（单位）预决算管理的公开透明情况。1.是否按规定内容公开预决算信息；2.是否按规定时限公开预决算信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39"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资产管理规范性</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规范</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的资产配置、使用是否合规，处置是否规范，收入是否及时足额上缴，用以反映和考核部门（单位）资产管理的规范程度。1.资产是否及时规范入账，资产报表数据与会计账簿数据是否相符，资产实物与财务账、资产账是否相符；2.新增资产是否符合规定程序和规定标准，新增资产是否考虑闲置存量资产；3.资产对外有偿使用（出租出借等）、对外投资、担保、资产处置等事项是否按规定报批；4.资产收益是否及时足额上交财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绩效管理  </w:t>
            </w:r>
          </w:p>
        </w:tc>
        <w:tc>
          <w:tcPr>
            <w:tcW w:w="1004" w:type="pct"/>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绩效目标编制完成率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部门（单位）按要求编制绩效目标的项目数量占应编制绩效目标项目总数的比重。部门目标编制完成率=已完成绩效目标编制项目数量/部门应编制绩效目标项目总数*100%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绩效监控完成率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部门（单位）按要求实施绩效监控的项目数量占应实施绩效监控项目总数的比重。部门绩效监控完成率=已完成绩效监控项目数量/部门项目总数*100%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绩效自评完成率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部门（单位）按要求实施绩效自评的项目数量占应实施绩效自评项目总数的比重。部门绩效自评完成率=已完成评价项目数量/部门项目总数*100%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4"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部门绩效评价完成率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部门重点绩效评价项目评价完成情况。部门绩效评价完成率=已完成评价项目数量/部门重点绩效评价项目数*100%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3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评价结果应用率</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绩效监控、单位自评、部门绩效评价、财政重点绩效评价结果应用情况。评价结果应用率=评价提出的意见建议采纳数/提出的意见建议总数*100%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任务1：工资福利支出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任务2：商品服务支出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重点工作任务完成</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任务3：项目支出</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任务1:日常工作运转</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任务2：干部职工生活保障</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61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履职目标实现</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任务3：烟叶生产各项工作顺利开展</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100%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7" w:type="pct"/>
            <w:vMerge w:val="restart"/>
            <w:tcBorders>
              <w:top w:val="nil"/>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经济效益</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7" w:type="pct"/>
            <w:vMerge w:val="continue"/>
            <w:tcBorders>
              <w:top w:val="nil"/>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履职效益</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社会效益</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提高</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7" w:type="pct"/>
            <w:vMerge w:val="continue"/>
            <w:tcBorders>
              <w:top w:val="nil"/>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社会公众满意度</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6" w:hRule="atLeast"/>
        </w:trPr>
        <w:tc>
          <w:tcPr>
            <w:tcW w:w="617" w:type="pct"/>
            <w:vMerge w:val="continue"/>
            <w:tcBorders>
              <w:top w:val="nil"/>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4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满意度</w:t>
            </w:r>
          </w:p>
        </w:tc>
        <w:tc>
          <w:tcPr>
            <w:tcW w:w="100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服务对象满意度</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≥90%</w:t>
            </w:r>
          </w:p>
        </w:tc>
        <w:tc>
          <w:tcPr>
            <w:tcW w:w="2094"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7"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747"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004"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36"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094"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17"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747"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004"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36"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094" w:type="pct"/>
            <w:tcBorders>
              <w:top w:val="nil"/>
              <w:left w:val="nil"/>
              <w:bottom w:val="nil"/>
              <w:right w:val="nil"/>
            </w:tcBorders>
            <w:shd w:val="clear" w:color="auto" w:fill="auto"/>
            <w:noWrap/>
            <w:vAlign w:val="center"/>
          </w:tcPr>
          <w:p>
            <w:pPr>
              <w:pStyle w:val="8"/>
              <w:rPr>
                <w:rFonts w:hint="eastAsia" w:ascii="宋体" w:hAnsi="宋体" w:eastAsia="宋体" w:cs="宋体"/>
                <w:i w:val="0"/>
                <w:iCs w:val="0"/>
                <w:color w:val="000000"/>
                <w:sz w:val="22"/>
                <w:szCs w:val="22"/>
                <w:u w:val="none"/>
              </w:rPr>
            </w:pPr>
          </w:p>
        </w:tc>
      </w:tr>
    </w:tbl>
    <w:p>
      <w:pPr>
        <w:pStyle w:val="8"/>
      </w:pPr>
    </w:p>
    <w:p>
      <w:pPr>
        <w:jc w:val="left"/>
        <w:rPr>
          <w:rFonts w:hint="eastAsia" w:ascii="黑体" w:hAnsi="黑体" w:eastAsia="黑体" w:cs="黑体"/>
          <w:sz w:val="36"/>
          <w:szCs w:val="36"/>
          <w:lang w:val="en-US" w:eastAsia="zh-CN"/>
        </w:rPr>
        <w:sectPr>
          <w:pgSz w:w="16838" w:h="11906" w:orient="landscape"/>
          <w:pgMar w:top="1800" w:right="1440" w:bottom="1800" w:left="1440" w:header="720" w:footer="720" w:gutter="0"/>
          <w:pgNumType w:fmt="numberInDash"/>
          <w:cols w:space="425" w:num="1"/>
          <w:docGrid w:type="lines" w:linePitch="312" w:charSpace="0"/>
        </w:sectPr>
      </w:pPr>
    </w:p>
    <w:tbl>
      <w:tblPr>
        <w:tblStyle w:val="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344"/>
        <w:gridCol w:w="1694"/>
        <w:gridCol w:w="485"/>
        <w:gridCol w:w="485"/>
        <w:gridCol w:w="324"/>
        <w:gridCol w:w="324"/>
        <w:gridCol w:w="1530"/>
        <w:gridCol w:w="775"/>
        <w:gridCol w:w="2056"/>
        <w:gridCol w:w="742"/>
        <w:gridCol w:w="2188"/>
        <w:gridCol w:w="479"/>
        <w:gridCol w:w="1202"/>
        <w:gridCol w:w="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预算11表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9"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b/>
                <w:bCs/>
                <w:i w:val="0"/>
                <w:iCs w:val="0"/>
                <w:color w:val="000000"/>
                <w:sz w:val="38"/>
                <w:szCs w:val="38"/>
                <w:u w:val="none"/>
              </w:rPr>
            </w:pPr>
            <w:r>
              <w:rPr>
                <w:rFonts w:ascii="宋体" w:hAnsi="宋体" w:eastAsia="宋体" w:cs="宋体"/>
                <w:b/>
                <w:bCs/>
                <w:i w:val="0"/>
                <w:iCs w:val="0"/>
                <w:color w:val="000000"/>
                <w:kern w:val="0"/>
                <w:sz w:val="38"/>
                <w:szCs w:val="38"/>
                <w:u w:val="none"/>
                <w:lang w:val="en-US" w:eastAsia="zh-CN"/>
              </w:rPr>
              <w:t>2024年单位预算项目绩效目标汇总表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5000" w:type="pct"/>
            <w:gridSpan w:val="14"/>
            <w:tcBorders>
              <w:top w:val="nil"/>
              <w:left w:val="nil"/>
              <w:bottom w:val="nil"/>
              <w:right w:val="nil"/>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单位名称：本级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5" w:hRule="atLeast"/>
        </w:trPr>
        <w:tc>
          <w:tcPr>
            <w:tcW w:w="44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单位编码（项目编码）</w:t>
            </w:r>
          </w:p>
        </w:tc>
        <w:tc>
          <w:tcPr>
            <w:tcW w:w="51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项目单位 （项目名称）</w:t>
            </w:r>
          </w:p>
        </w:tc>
        <w:tc>
          <w:tcPr>
            <w:tcW w:w="738" w:type="pct"/>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项目金额（万元）</w:t>
            </w:r>
          </w:p>
        </w:tc>
        <w:tc>
          <w:tcPr>
            <w:tcW w:w="3309" w:type="pct"/>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绩效目标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9"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738" w:type="pct"/>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679"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成本指标  </w:t>
            </w:r>
          </w:p>
        </w:tc>
        <w:tc>
          <w:tcPr>
            <w:tcW w:w="843"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产出指标  </w:t>
            </w:r>
          </w:p>
        </w:tc>
        <w:tc>
          <w:tcPr>
            <w:tcW w:w="1020"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效益指标  </w:t>
            </w:r>
          </w:p>
        </w:tc>
        <w:tc>
          <w:tcPr>
            <w:tcW w:w="76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 xml:space="preserve">满意度指标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52" w:hRule="atLeast"/>
        </w:trPr>
        <w:tc>
          <w:tcPr>
            <w:tcW w:w="441"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资金总额</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政府预算资金</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财政专户管理资金</w:t>
            </w: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单位资金</w:t>
            </w: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三级指标</w:t>
            </w: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left"/>
              <w:rPr>
                <w:rFonts w:hint="eastAsia" w:ascii="宋体" w:hAnsi="宋体" w:eastAsia="宋体" w:cs="宋体"/>
                <w:i w:val="0"/>
                <w:iCs w:val="0"/>
                <w:color w:val="000000"/>
                <w:sz w:val="18"/>
                <w:szCs w:val="18"/>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504001</w:t>
            </w:r>
          </w:p>
        </w:tc>
        <w:tc>
          <w:tcPr>
            <w:tcW w:w="51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三门峡市陕州区烟叶生产服务中心</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42.00</w:t>
            </w:r>
          </w:p>
        </w:tc>
        <w:tc>
          <w:tcPr>
            <w:tcW w:w="192"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42.00</w:t>
            </w:r>
          </w:p>
        </w:tc>
        <w:tc>
          <w:tcPr>
            <w:tcW w:w="176"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218"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667"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6"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411203240000000011614</w:t>
            </w:r>
          </w:p>
        </w:tc>
        <w:tc>
          <w:tcPr>
            <w:tcW w:w="510"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2024年气象服务工作经费</w:t>
            </w:r>
          </w:p>
        </w:tc>
        <w:tc>
          <w:tcPr>
            <w:tcW w:w="192"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192"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righ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2.00</w:t>
            </w:r>
          </w:p>
        </w:tc>
        <w:tc>
          <w:tcPr>
            <w:tcW w:w="176" w:type="pct"/>
            <w:tcBorders>
              <w:top w:val="single" w:color="000000" w:sz="4" w:space="0"/>
              <w:left w:val="single" w:color="000000" w:sz="4" w:space="0"/>
              <w:bottom w:val="nil"/>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177" w:type="pct"/>
            <w:tcBorders>
              <w:top w:val="single" w:color="000000" w:sz="4" w:space="0"/>
              <w:left w:val="single" w:color="000000" w:sz="4" w:space="0"/>
              <w:bottom w:val="nil"/>
              <w:right w:val="single" w:color="000000" w:sz="4" w:space="0"/>
            </w:tcBorders>
            <w:shd w:val="clear" w:color="auto" w:fill="auto"/>
            <w:vAlign w:val="center"/>
          </w:tcPr>
          <w:p>
            <w:pPr>
              <w:pStyle w:val="8"/>
              <w:jc w:val="right"/>
              <w:rPr>
                <w:rFonts w:hint="eastAsia" w:ascii="宋体" w:hAnsi="宋体" w:eastAsia="宋体" w:cs="宋体"/>
                <w:i w:val="0"/>
                <w:iCs w:val="0"/>
                <w:color w:val="000000"/>
                <w:sz w:val="18"/>
                <w:szCs w:val="18"/>
                <w:u w:val="none"/>
              </w:rPr>
            </w:pPr>
          </w:p>
        </w:tc>
        <w:tc>
          <w:tcPr>
            <w:tcW w:w="458"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开展气象服务工作经费</w:t>
            </w:r>
          </w:p>
        </w:tc>
        <w:tc>
          <w:tcPr>
            <w:tcW w:w="220"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≤2万元</w:t>
            </w:r>
          </w:p>
        </w:tc>
        <w:tc>
          <w:tcPr>
            <w:tcW w:w="625"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汛期降水量统计</w:t>
            </w:r>
          </w:p>
        </w:tc>
        <w:tc>
          <w:tcPr>
            <w:tcW w:w="218"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≥60次</w:t>
            </w:r>
          </w:p>
        </w:tc>
        <w:tc>
          <w:tcPr>
            <w:tcW w:w="667"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减少人民群众的生命财产损失</w:t>
            </w:r>
          </w:p>
        </w:tc>
        <w:tc>
          <w:tcPr>
            <w:tcW w:w="353"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服务对象满意</w:t>
            </w:r>
          </w:p>
        </w:tc>
        <w:tc>
          <w:tcPr>
            <w:tcW w:w="403"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受益群众满意度</w:t>
            </w:r>
          </w:p>
        </w:tc>
        <w:tc>
          <w:tcPr>
            <w:tcW w:w="361" w:type="pct"/>
            <w:tcBorders>
              <w:top w:val="single" w:color="000000" w:sz="4" w:space="0"/>
              <w:left w:val="single" w:color="000000" w:sz="4" w:space="0"/>
              <w:bottom w:val="nil"/>
              <w:right w:val="single" w:color="000000" w:sz="4" w:space="0"/>
            </w:tcBorders>
            <w:shd w:val="clear" w:color="auto" w:fill="auto"/>
            <w:vAlign w:val="center"/>
          </w:tcPr>
          <w:p>
            <w:pPr>
              <w:pStyle w:val="8"/>
              <w:keepNext w:val="0"/>
              <w:keepLines w:val="0"/>
              <w:widowControl/>
              <w:suppressLineNumbers w:val="0"/>
              <w:jc w:val="left"/>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天气预报科学准确</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精准</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提高陕州区防灾减灾能力</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降水量统计准确无误</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准确</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天气预报及时</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及时</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气象预警预报时间</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发布天气预警预报</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≥150次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极端灾害天气预警</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≥50次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411203240000000011624</w:t>
            </w: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2024年防雹增雨作业经费</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w:t>
            </w: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开展作业相关经费</w:t>
            </w: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≤10万元</w:t>
            </w: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组织炮手开展培训</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促进我区农民增收</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≥5%</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 xml:space="preserve"> 受益群众满意度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组织开展防雹增雨作业</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≥15次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减少农民后顾之忧，保障社会稳定</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炮弹安全运送及管理</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及时安全</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炮手操作技能掌握率</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≥90%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炮弹管理安全，收发及时</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及时安全</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作业、非作业期炮点值班</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全年</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培训完成时间</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6月前</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nil"/>
            </w:tcBorders>
            <w:shd w:val="clear" w:color="auto" w:fill="auto"/>
            <w:vAlign w:val="center"/>
          </w:tcPr>
          <w:p>
            <w:pPr>
              <w:pStyle w:val="8"/>
              <w:jc w:val="center"/>
              <w:rPr>
                <w:rFonts w:hint="eastAsia" w:ascii="宋体" w:hAnsi="宋体" w:eastAsia="宋体" w:cs="宋体"/>
                <w:i w:val="0"/>
                <w:iCs w:val="0"/>
                <w:color w:val="000000"/>
                <w:sz w:val="18"/>
                <w:szCs w:val="18"/>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炮弹运送时间</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4-10月</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nil"/>
              <w:right w:val="nil"/>
            </w:tcBorders>
            <w:shd w:val="clear" w:color="auto" w:fill="auto"/>
            <w:vAlign w:val="center"/>
          </w:tcPr>
          <w:p>
            <w:pPr>
              <w:pStyle w:val="8"/>
              <w:keepNext w:val="0"/>
              <w:keepLines w:val="0"/>
              <w:widowControl/>
              <w:suppressLineNumbers w:val="0"/>
              <w:jc w:val="center"/>
              <w:textAlignment w:val="center"/>
              <w:rPr>
                <w:rFonts w:ascii="宋体" w:hAnsi="宋体" w:eastAsia="宋体" w:cs="宋体"/>
                <w:i w:val="0"/>
                <w:iCs w:val="0"/>
                <w:color w:val="000000"/>
                <w:sz w:val="18"/>
                <w:szCs w:val="18"/>
                <w:u w:val="none"/>
              </w:rPr>
            </w:pPr>
            <w:r>
              <w:rPr>
                <w:rFonts w:ascii="宋体" w:hAnsi="宋体" w:eastAsia="宋体" w:cs="宋体"/>
                <w:i w:val="0"/>
                <w:iCs w:val="0"/>
                <w:color w:val="000000"/>
                <w:kern w:val="0"/>
                <w:sz w:val="18"/>
                <w:szCs w:val="18"/>
                <w:u w:val="none"/>
                <w:lang w:val="en-US" w:eastAsia="zh-CN"/>
              </w:rPr>
              <w:t>411203240000000018001</w:t>
            </w:r>
          </w:p>
        </w:tc>
        <w:tc>
          <w:tcPr>
            <w:tcW w:w="510"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2024年烟叶生产发展基金</w:t>
            </w:r>
          </w:p>
        </w:tc>
        <w:tc>
          <w:tcPr>
            <w:tcW w:w="192"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192"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w:t>
            </w:r>
          </w:p>
        </w:tc>
        <w:tc>
          <w:tcPr>
            <w:tcW w:w="176" w:type="pct"/>
            <w:tcBorders>
              <w:top w:val="single" w:color="000000" w:sz="4" w:space="0"/>
              <w:left w:val="single" w:color="000000" w:sz="4" w:space="0"/>
              <w:bottom w:val="nil"/>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nil"/>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开展烟叶生产运转费用</w:t>
            </w:r>
          </w:p>
        </w:tc>
        <w:tc>
          <w:tcPr>
            <w:tcW w:w="220"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≤30万元</w:t>
            </w:r>
          </w:p>
        </w:tc>
        <w:tc>
          <w:tcPr>
            <w:tcW w:w="625"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落实烟叶种植面积</w:t>
            </w:r>
          </w:p>
        </w:tc>
        <w:tc>
          <w:tcPr>
            <w:tcW w:w="218"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落实完成</w:t>
            </w:r>
          </w:p>
        </w:tc>
        <w:tc>
          <w:tcPr>
            <w:tcW w:w="667" w:type="pct"/>
            <w:tcBorders>
              <w:top w:val="single" w:color="000000" w:sz="4" w:space="0"/>
              <w:left w:val="single" w:color="000000" w:sz="4" w:space="0"/>
              <w:bottom w:val="nil"/>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实现烟农增收，财政增税</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完成</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烟农满意度</w:t>
            </w: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开展烟叶生产技术培训</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≥2次</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提高烟叶质量，提升烟区信誉</w:t>
            </w: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提高</w:t>
            </w: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组织烟叶收购</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组织实施</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保障日常办公运转率</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100%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烟叶等级合格率</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培训烟农掌握技术要求比例</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≥80%</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日常办公正常运转</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正常</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44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5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9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17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22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6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根据时令，完成各环节目标任务</w:t>
            </w:r>
          </w:p>
        </w:tc>
        <w:tc>
          <w:tcPr>
            <w:tcW w:w="21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rPr>
              <w:t>完成</w:t>
            </w:r>
          </w:p>
        </w:tc>
        <w:tc>
          <w:tcPr>
            <w:tcW w:w="66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5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40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c>
          <w:tcPr>
            <w:tcW w:w="36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pStyle w:val="8"/>
              <w:rPr>
                <w:rFonts w:hint="eastAsia" w:ascii="宋体" w:hAnsi="宋体" w:eastAsia="宋体" w:cs="宋体"/>
                <w:i w:val="0"/>
                <w:iCs w:val="0"/>
                <w:color w:val="000000"/>
                <w:sz w:val="22"/>
                <w:szCs w:val="22"/>
                <w:u w:val="none"/>
              </w:rPr>
            </w:pPr>
          </w:p>
        </w:tc>
      </w:tr>
    </w:tbl>
    <w:p>
      <w:pPr>
        <w:pStyle w:val="8"/>
      </w:pPr>
    </w:p>
    <w:p>
      <w:pPr>
        <w:jc w:val="left"/>
        <w:rPr>
          <w:rFonts w:hint="eastAsia"/>
          <w:lang w:val="en-US" w:eastAsia="zh-CN"/>
        </w:rPr>
      </w:pPr>
    </w:p>
    <w:sectPr>
      <w:pgSz w:w="16837" w:h="11905" w:orient="landscape"/>
      <w:pgMar w:top="1800" w:right="1440" w:bottom="1800" w:left="1440" w:header="0" w:footer="1417"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A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84"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C5dblS0AAAAAUBAAAPAAAAAAAAAAEAIAAAACIAAABkcnMvZG93bnJldi54&#10;bWxQSwECFAAUAAAACACHTuJAvhGHXwICAAALBAAADgAAAAAAAAABACAAAAAfAQAAZHJzL2Uyb0Rv&#10;Yy54bWxQSwUGAAAAAAYABgBZAQAAkwUAAAAA&#10;">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1"/>
  <w:bordersDoNotSurroundFooter w:val="1"/>
  <w:doNotTrackMoves/>
  <w:documentProtection w:enforcement="0"/>
  <w:defaultTabStop w:val="72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MzEwNTM5NzYwMDRjMzkwZTVkZjY2ODkwMGIxNGU0OTUifQ=="/>
  </w:docVars>
  <w:rsids>
    <w:rsidRoot w:val="00000000"/>
    <w:rsid w:val="27432048"/>
  </w:rsids>
  <m:mathPr>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7">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6"/>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6">
    <w:name w:val="Table Normal"/>
    <w:semiHidden/>
    <w:unhideWhenUsed/>
    <w:qFormat/>
    <w:uiPriority w:val="0"/>
    <w:tblPr>
      <w:tblCellMar>
        <w:top w:w="0" w:type="dxa"/>
        <w:left w:w="0" w:type="dxa"/>
        <w:bottom w:w="0" w:type="dxa"/>
        <w:right w:w="0" w:type="dxa"/>
      </w:tblCellMar>
    </w:tblPr>
  </w:style>
  <w:style w:type="paragraph" w:customStyle="1" w:styleId="8">
    <w:name w:val="Normal_8bdc2480-292c-4b6a-a5e2-997adcaaf8b9"/>
    <w:qFormat/>
    <w:uiPriority w:val="0"/>
    <w:pPr>
      <w:widowControl w:val="0"/>
      <w:jc w:val="both"/>
    </w:pPr>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3.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2a314f9-fbfa-4a64-87b5-69aabdc0a7e3}">
  <ds:schemaRefs/>
</ds:datastoreItem>
</file>

<file path=customXml/itemProps3.xml><?xml version="1.0" encoding="utf-8"?>
<ds:datastoreItem xmlns:ds="http://schemas.openxmlformats.org/officeDocument/2006/customXml" ds:itemID="{120e3c62-d7c0-4f80-a1a9-9a5a9a97b49a}">
  <ds:schemaRefs/>
</ds:datastoreItem>
</file>

<file path=customXml/itemProps4.xml><?xml version="1.0" encoding="utf-8"?>
<ds:datastoreItem xmlns:ds="http://schemas.openxmlformats.org/officeDocument/2006/customXml" ds:itemID="{aee15530-3044-4714-9b6a-d37fd2bdbe1f}">
  <ds:schemaRefs/>
</ds:datastoreItem>
</file>

<file path=docProps/app.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Office_11.8.2.11813_F1E327BC-269C-435d-A152-05C5408002CA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Administrator</cp:lastModifiedBy>
  <cp:lastPrinted>2024-01-26T03:01:00Z</cp:lastPrinted>
  <dcterms:modified xsi:type="dcterms:W3CDTF">2024-04-01T03:21:05Z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2052-11.8.2.11813</vt:lpwstr>
  </property>
  <property fmtid="{D5CDD505-2E9C-101B-9397-08002B2CF9AE}" pid="5" name="ICV">
    <vt:lpwstr>9712378485094D548B23A4CA1FF024D5_13</vt:lpwstr>
  </property>
</Properties>
</file>